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9CF" w:rsidRPr="000A17C0" w:rsidRDefault="005949CF" w:rsidP="005949CF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A17C0">
        <w:rPr>
          <w:rFonts w:ascii="Times New Roman" w:hAnsi="Times New Roman" w:cs="Times New Roman"/>
          <w:b/>
          <w:sz w:val="24"/>
          <w:szCs w:val="24"/>
        </w:rPr>
        <w:t>Урок№16</w:t>
      </w:r>
    </w:p>
    <w:p w:rsidR="005949CF" w:rsidRPr="000A17C0" w:rsidRDefault="005949CF" w:rsidP="005949C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7C0">
        <w:rPr>
          <w:rFonts w:ascii="Times New Roman" w:hAnsi="Times New Roman" w:cs="Times New Roman"/>
          <w:b/>
          <w:sz w:val="24"/>
          <w:szCs w:val="24"/>
        </w:rPr>
        <w:t>Тема. Поняття про глобальну та локальну комп’ютерн</w:t>
      </w:r>
      <w:r w:rsidR="00313D74" w:rsidRPr="000A17C0">
        <w:rPr>
          <w:rFonts w:ascii="Times New Roman" w:hAnsi="Times New Roman" w:cs="Times New Roman"/>
          <w:b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sz w:val="24"/>
          <w:szCs w:val="24"/>
        </w:rPr>
        <w:t xml:space="preserve"> мереж</w:t>
      </w:r>
      <w:r w:rsidR="00313D74" w:rsidRPr="000A17C0">
        <w:rPr>
          <w:rFonts w:ascii="Times New Roman" w:hAnsi="Times New Roman" w:cs="Times New Roman"/>
          <w:b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sz w:val="24"/>
          <w:szCs w:val="24"/>
        </w:rPr>
        <w:t>. Апаратне й програмне забезпечення мереж. Поняття про сервер та кл</w:t>
      </w:r>
      <w:r w:rsidR="00313D74" w:rsidRPr="000A17C0">
        <w:rPr>
          <w:rFonts w:ascii="Times New Roman" w:hAnsi="Times New Roman" w:cs="Times New Roman"/>
          <w:b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sz w:val="24"/>
          <w:szCs w:val="24"/>
        </w:rPr>
        <w:t>єнтський комп’ютер. Мережн</w:t>
      </w:r>
      <w:r w:rsidR="00313D74" w:rsidRPr="000A17C0">
        <w:rPr>
          <w:rFonts w:ascii="Times New Roman" w:hAnsi="Times New Roman" w:cs="Times New Roman"/>
          <w:b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sz w:val="24"/>
          <w:szCs w:val="24"/>
        </w:rPr>
        <w:t xml:space="preserve"> протоколи</w:t>
      </w:r>
    </w:p>
    <w:p w:rsidR="005949CF" w:rsidRPr="000A17C0" w:rsidRDefault="005949CF" w:rsidP="005949C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Мета: розглянути: типи комп’ютерних мереж; апаратне та програмне забезпечення комп’ютерних мереж; мережн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протоколи; обладнання, необх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дне для організації локальної мережі та п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дключення до неї комп’ютер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в; ввести поняття: поняття глобальної та локальної комп’ютерних мереж; сервера та кл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єнта; мережного протоколу; розвивати вміння аналізувати, робити висновки; виховувати інтерес до вивчення інформатики</w:t>
      </w:r>
    </w:p>
    <w:p w:rsidR="005949CF" w:rsidRPr="000A17C0" w:rsidRDefault="005949CF" w:rsidP="005949C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49CF" w:rsidRPr="000A17C0" w:rsidRDefault="005949CF" w:rsidP="005949CF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17C0">
        <w:rPr>
          <w:rFonts w:ascii="Times New Roman" w:hAnsi="Times New Roman" w:cs="Times New Roman"/>
          <w:b/>
          <w:sz w:val="24"/>
          <w:szCs w:val="24"/>
        </w:rPr>
        <w:t>Х</w:t>
      </w:r>
      <w:r w:rsidR="00313D74" w:rsidRPr="000A17C0">
        <w:rPr>
          <w:rFonts w:ascii="Times New Roman" w:hAnsi="Times New Roman" w:cs="Times New Roman"/>
          <w:b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sz w:val="24"/>
          <w:szCs w:val="24"/>
        </w:rPr>
        <w:t>д уроку</w:t>
      </w:r>
    </w:p>
    <w:p w:rsidR="005949CF" w:rsidRPr="000A17C0" w:rsidRDefault="005949CF" w:rsidP="005949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7C0">
        <w:rPr>
          <w:rFonts w:ascii="Times New Roman" w:hAnsi="Times New Roman" w:cs="Times New Roman"/>
          <w:b/>
          <w:sz w:val="24"/>
          <w:szCs w:val="24"/>
        </w:rPr>
        <w:t>І. Орган</w:t>
      </w:r>
      <w:r w:rsidR="00313D74" w:rsidRPr="000A17C0">
        <w:rPr>
          <w:rFonts w:ascii="Times New Roman" w:hAnsi="Times New Roman" w:cs="Times New Roman"/>
          <w:b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sz w:val="24"/>
          <w:szCs w:val="24"/>
        </w:rPr>
        <w:t>зац</w:t>
      </w:r>
      <w:r w:rsidR="00313D74" w:rsidRPr="000A17C0">
        <w:rPr>
          <w:rFonts w:ascii="Times New Roman" w:hAnsi="Times New Roman" w:cs="Times New Roman"/>
          <w:b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sz w:val="24"/>
          <w:szCs w:val="24"/>
        </w:rPr>
        <w:t>йний етап</w:t>
      </w:r>
    </w:p>
    <w:p w:rsidR="005949CF" w:rsidRPr="000A17C0" w:rsidRDefault="005949CF" w:rsidP="005949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7C0">
        <w:rPr>
          <w:rFonts w:ascii="Times New Roman" w:hAnsi="Times New Roman" w:cs="Times New Roman"/>
          <w:b/>
          <w:sz w:val="24"/>
          <w:szCs w:val="24"/>
        </w:rPr>
        <w:t>ІІ. Актуалізація опорних знань</w:t>
      </w:r>
    </w:p>
    <w:p w:rsidR="005949CF" w:rsidRPr="000A17C0" w:rsidRDefault="005949CF" w:rsidP="005949C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7C0">
        <w:rPr>
          <w:rFonts w:ascii="Times New Roman" w:hAnsi="Times New Roman" w:cs="Times New Roman"/>
          <w:b/>
          <w:sz w:val="24"/>
          <w:szCs w:val="24"/>
        </w:rPr>
        <w:t xml:space="preserve">1. Робота в групах. </w:t>
      </w:r>
    </w:p>
    <w:p w:rsidR="005949CF" w:rsidRPr="000A17C0" w:rsidRDefault="005949CF" w:rsidP="005949C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Учн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класу об’єднуються в 2–3 групи. У процес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розвитку комп’ютерної техн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ки все б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льшого значення набувала проблема перенесення 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нформац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ї з</w:t>
      </w:r>
      <w:r w:rsidR="00A82B3C" w:rsidRPr="000A17C0">
        <w:rPr>
          <w:rFonts w:ascii="Times New Roman" w:hAnsi="Times New Roman" w:cs="Times New Roman"/>
          <w:sz w:val="24"/>
          <w:szCs w:val="24"/>
        </w:rPr>
        <w:t xml:space="preserve"> </w:t>
      </w:r>
      <w:r w:rsidRPr="000A17C0">
        <w:rPr>
          <w:rFonts w:ascii="Times New Roman" w:hAnsi="Times New Roman" w:cs="Times New Roman"/>
          <w:sz w:val="24"/>
          <w:szCs w:val="24"/>
        </w:rPr>
        <w:t xml:space="preserve">одного ПК на 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нший. Назв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ть методи (засоби), за допомогою яких можна перенести 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нформац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ю (заповнити таблицю).</w:t>
      </w:r>
    </w:p>
    <w:tbl>
      <w:tblPr>
        <w:tblStyle w:val="a4"/>
        <w:tblW w:w="0" w:type="auto"/>
        <w:tblLook w:val="04A0"/>
      </w:tblPr>
      <w:tblGrid>
        <w:gridCol w:w="3662"/>
        <w:gridCol w:w="3663"/>
        <w:gridCol w:w="3663"/>
      </w:tblGrid>
      <w:tr w:rsidR="00CE0B70" w:rsidRPr="000A17C0" w:rsidTr="00CE0B70">
        <w:tc>
          <w:tcPr>
            <w:tcW w:w="3662" w:type="dxa"/>
          </w:tcPr>
          <w:p w:rsidR="00CE0B70" w:rsidRPr="000A17C0" w:rsidRDefault="00CE0B70" w:rsidP="00CE0B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7C0">
              <w:rPr>
                <w:rFonts w:ascii="Times New Roman" w:hAnsi="Times New Roman" w:cs="Times New Roman"/>
                <w:b/>
                <w:sz w:val="24"/>
                <w:szCs w:val="24"/>
              </w:rPr>
              <w:t>Назва</w:t>
            </w:r>
          </w:p>
        </w:tc>
        <w:tc>
          <w:tcPr>
            <w:tcW w:w="3663" w:type="dxa"/>
          </w:tcPr>
          <w:p w:rsidR="00CE0B70" w:rsidRPr="000A17C0" w:rsidRDefault="00CE0B70" w:rsidP="00CE0B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7C0">
              <w:rPr>
                <w:rFonts w:ascii="Times New Roman" w:hAnsi="Times New Roman" w:cs="Times New Roman"/>
                <w:b/>
                <w:sz w:val="24"/>
                <w:szCs w:val="24"/>
              </w:rPr>
              <w:t>Переваги</w:t>
            </w:r>
          </w:p>
        </w:tc>
        <w:tc>
          <w:tcPr>
            <w:tcW w:w="3663" w:type="dxa"/>
          </w:tcPr>
          <w:p w:rsidR="00CE0B70" w:rsidRPr="000A17C0" w:rsidRDefault="00CE0B70" w:rsidP="00CE0B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7C0">
              <w:rPr>
                <w:rFonts w:ascii="Times New Roman" w:hAnsi="Times New Roman" w:cs="Times New Roman"/>
                <w:b/>
                <w:sz w:val="24"/>
                <w:szCs w:val="24"/>
              </w:rPr>
              <w:t>Недол</w:t>
            </w:r>
            <w:r w:rsidR="00313D74" w:rsidRPr="000A17C0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Pr="000A17C0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</w:p>
        </w:tc>
      </w:tr>
      <w:tr w:rsidR="00CE0B70" w:rsidRPr="000A17C0" w:rsidTr="00CE0B70">
        <w:tc>
          <w:tcPr>
            <w:tcW w:w="3662" w:type="dxa"/>
          </w:tcPr>
          <w:p w:rsidR="00CE0B70" w:rsidRPr="000A17C0" w:rsidRDefault="00CE0B70" w:rsidP="00CE0B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7C0">
              <w:rPr>
                <w:rFonts w:ascii="Times New Roman" w:hAnsi="Times New Roman" w:cs="Times New Roman"/>
                <w:b/>
                <w:sz w:val="24"/>
                <w:szCs w:val="24"/>
              </w:rPr>
              <w:t>Диски</w:t>
            </w:r>
          </w:p>
        </w:tc>
        <w:tc>
          <w:tcPr>
            <w:tcW w:w="3663" w:type="dxa"/>
          </w:tcPr>
          <w:p w:rsidR="00CE0B70" w:rsidRPr="000A17C0" w:rsidRDefault="00CE0B70" w:rsidP="00594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CE0B70" w:rsidRPr="000A17C0" w:rsidRDefault="00CE0B70" w:rsidP="00594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B70" w:rsidRPr="000A17C0" w:rsidTr="00CE0B70">
        <w:tc>
          <w:tcPr>
            <w:tcW w:w="3662" w:type="dxa"/>
          </w:tcPr>
          <w:p w:rsidR="00CE0B70" w:rsidRPr="000A17C0" w:rsidRDefault="00CE0B70" w:rsidP="00594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17C0">
              <w:rPr>
                <w:rFonts w:ascii="Times New Roman" w:hAnsi="Times New Roman" w:cs="Times New Roman"/>
                <w:b/>
                <w:sz w:val="24"/>
                <w:szCs w:val="24"/>
              </w:rPr>
              <w:t>Флешка</w:t>
            </w:r>
            <w:proofErr w:type="spellEnd"/>
          </w:p>
        </w:tc>
        <w:tc>
          <w:tcPr>
            <w:tcW w:w="3663" w:type="dxa"/>
          </w:tcPr>
          <w:p w:rsidR="00CE0B70" w:rsidRPr="000A17C0" w:rsidRDefault="00CE0B70" w:rsidP="00594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CE0B70" w:rsidRPr="000A17C0" w:rsidRDefault="00CE0B70" w:rsidP="00594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B70" w:rsidRPr="000A17C0" w:rsidTr="00CE0B70">
        <w:tc>
          <w:tcPr>
            <w:tcW w:w="3662" w:type="dxa"/>
          </w:tcPr>
          <w:p w:rsidR="00CE0B70" w:rsidRPr="000A17C0" w:rsidRDefault="00CE0B70" w:rsidP="00594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7C0">
              <w:rPr>
                <w:rFonts w:ascii="Times New Roman" w:hAnsi="Times New Roman" w:cs="Times New Roman"/>
                <w:b/>
                <w:sz w:val="24"/>
                <w:szCs w:val="24"/>
              </w:rPr>
              <w:t>Дискета</w:t>
            </w:r>
          </w:p>
        </w:tc>
        <w:tc>
          <w:tcPr>
            <w:tcW w:w="3663" w:type="dxa"/>
          </w:tcPr>
          <w:p w:rsidR="00CE0B70" w:rsidRPr="000A17C0" w:rsidRDefault="00CE0B70" w:rsidP="00594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CE0B70" w:rsidRPr="000A17C0" w:rsidRDefault="00CE0B70" w:rsidP="00594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B70" w:rsidRPr="000A17C0" w:rsidTr="00CE0B70">
        <w:tc>
          <w:tcPr>
            <w:tcW w:w="3662" w:type="dxa"/>
          </w:tcPr>
          <w:p w:rsidR="00CE0B70" w:rsidRPr="000A17C0" w:rsidRDefault="00CE0B70" w:rsidP="00594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7C0">
              <w:rPr>
                <w:rFonts w:ascii="Times New Roman" w:hAnsi="Times New Roman" w:cs="Times New Roman"/>
                <w:b/>
                <w:sz w:val="24"/>
                <w:szCs w:val="24"/>
              </w:rPr>
              <w:t>Комп’ютерна мережа</w:t>
            </w:r>
          </w:p>
        </w:tc>
        <w:tc>
          <w:tcPr>
            <w:tcW w:w="3663" w:type="dxa"/>
          </w:tcPr>
          <w:p w:rsidR="00CE0B70" w:rsidRPr="000A17C0" w:rsidRDefault="00CE0B70" w:rsidP="00594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CE0B70" w:rsidRPr="000A17C0" w:rsidRDefault="00CE0B70" w:rsidP="00594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B70" w:rsidRPr="000A17C0" w:rsidTr="00CE0B70">
        <w:tc>
          <w:tcPr>
            <w:tcW w:w="3662" w:type="dxa"/>
          </w:tcPr>
          <w:p w:rsidR="00CE0B70" w:rsidRPr="000A17C0" w:rsidRDefault="00CE0B70" w:rsidP="00594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7C0">
              <w:rPr>
                <w:rFonts w:ascii="Times New Roman" w:hAnsi="Times New Roman" w:cs="Times New Roman"/>
                <w:b/>
                <w:sz w:val="24"/>
                <w:szCs w:val="24"/>
              </w:rPr>
              <w:t>Мережа Інтернет</w:t>
            </w:r>
          </w:p>
        </w:tc>
        <w:tc>
          <w:tcPr>
            <w:tcW w:w="3663" w:type="dxa"/>
          </w:tcPr>
          <w:p w:rsidR="00CE0B70" w:rsidRPr="000A17C0" w:rsidRDefault="00CE0B70" w:rsidP="00594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CE0B70" w:rsidRPr="000A17C0" w:rsidRDefault="00CE0B70" w:rsidP="00594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1ACB" w:rsidRPr="000A17C0" w:rsidRDefault="00DD1ACB" w:rsidP="00DD1AC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1ACB" w:rsidRPr="000A17C0" w:rsidRDefault="00DD1ACB" w:rsidP="00DD1ACB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7C0">
        <w:rPr>
          <w:rFonts w:ascii="Times New Roman" w:hAnsi="Times New Roman" w:cs="Times New Roman"/>
          <w:b/>
          <w:sz w:val="24"/>
          <w:szCs w:val="24"/>
        </w:rPr>
        <w:t>2. Хто з вас може сказати:</w:t>
      </w:r>
    </w:p>
    <w:p w:rsidR="00DD1ACB" w:rsidRPr="000A17C0" w:rsidRDefault="00DD1ACB" w:rsidP="00DD1AC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Що називають комп’ютерною мережею?</w:t>
      </w:r>
    </w:p>
    <w:p w:rsidR="00DD1ACB" w:rsidRPr="000A17C0" w:rsidRDefault="00DD1ACB" w:rsidP="00DD1AC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Яке програмне забезпечення необх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дне для роботи в мереж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?</w:t>
      </w:r>
    </w:p>
    <w:p w:rsidR="00DD1ACB" w:rsidRPr="000A17C0" w:rsidRDefault="00DD1ACB" w:rsidP="00DD1AC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Як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пристрої необх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дн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для орган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зац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ї мереж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?</w:t>
      </w:r>
    </w:p>
    <w:p w:rsidR="00DD1ACB" w:rsidRPr="000A17C0" w:rsidRDefault="00DD1ACB" w:rsidP="00DD1AC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На уроц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ми спробуємо дати в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дпов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на ц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та 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нш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питання.</w:t>
      </w:r>
    </w:p>
    <w:p w:rsidR="00DD1ACB" w:rsidRPr="000A17C0" w:rsidRDefault="00DD1ACB" w:rsidP="00DD1A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7C0">
        <w:rPr>
          <w:rFonts w:ascii="Times New Roman" w:hAnsi="Times New Roman" w:cs="Times New Roman"/>
          <w:b/>
          <w:sz w:val="24"/>
          <w:szCs w:val="24"/>
        </w:rPr>
        <w:t>ІІІ. Повідомлення теми і мети уроку, мотивація навчальної діяльності</w:t>
      </w:r>
    </w:p>
    <w:p w:rsidR="00DD1ACB" w:rsidRPr="000A17C0" w:rsidRDefault="00DD1ACB" w:rsidP="00DD1A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7C0">
        <w:rPr>
          <w:rFonts w:ascii="Times New Roman" w:hAnsi="Times New Roman" w:cs="Times New Roman"/>
          <w:b/>
          <w:sz w:val="24"/>
          <w:szCs w:val="24"/>
        </w:rPr>
        <w:t>ІV. Вивчення нового матер</w:t>
      </w:r>
      <w:r w:rsidR="00313D74" w:rsidRPr="000A17C0">
        <w:rPr>
          <w:rFonts w:ascii="Times New Roman" w:hAnsi="Times New Roman" w:cs="Times New Roman"/>
          <w:b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DD1ACB" w:rsidRPr="000A17C0" w:rsidRDefault="00DD1ACB" w:rsidP="00DD1ACB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7C0">
        <w:rPr>
          <w:rFonts w:ascii="Times New Roman" w:hAnsi="Times New Roman" w:cs="Times New Roman"/>
          <w:b/>
          <w:sz w:val="24"/>
          <w:szCs w:val="24"/>
        </w:rPr>
        <w:t>1. Істор</w:t>
      </w:r>
      <w:r w:rsidR="00313D74" w:rsidRPr="000A17C0">
        <w:rPr>
          <w:rFonts w:ascii="Times New Roman" w:hAnsi="Times New Roman" w:cs="Times New Roman"/>
          <w:b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sz w:val="24"/>
          <w:szCs w:val="24"/>
        </w:rPr>
        <w:t>я</w:t>
      </w:r>
    </w:p>
    <w:p w:rsidR="00CE0B70" w:rsidRPr="000A17C0" w:rsidRDefault="00DD1ACB" w:rsidP="00DD1AC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У 1957 роц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в США було створене Агентство перспективних розробок (</w:t>
      </w:r>
      <w:r w:rsidR="00313D74" w:rsidRPr="000A17C0">
        <w:rPr>
          <w:rFonts w:ascii="Times New Roman" w:hAnsi="Times New Roman" w:cs="Times New Roman"/>
          <w:sz w:val="24"/>
          <w:szCs w:val="24"/>
        </w:rPr>
        <w:t>А</w:t>
      </w:r>
      <w:r w:rsidRPr="000A17C0">
        <w:rPr>
          <w:rFonts w:ascii="Times New Roman" w:hAnsi="Times New Roman" w:cs="Times New Roman"/>
          <w:sz w:val="24"/>
          <w:szCs w:val="24"/>
        </w:rPr>
        <w:t>RP</w:t>
      </w:r>
      <w:r w:rsidR="00313D74" w:rsidRPr="000A17C0">
        <w:rPr>
          <w:rFonts w:ascii="Times New Roman" w:hAnsi="Times New Roman" w:cs="Times New Roman"/>
          <w:sz w:val="24"/>
          <w:szCs w:val="24"/>
        </w:rPr>
        <w:t>А</w:t>
      </w:r>
      <w:r w:rsidRPr="000A17C0">
        <w:rPr>
          <w:rFonts w:ascii="Times New Roman" w:hAnsi="Times New Roman" w:cs="Times New Roman"/>
          <w:sz w:val="24"/>
          <w:szCs w:val="24"/>
        </w:rPr>
        <w:t xml:space="preserve">). Одна з проблем, над якою працювало </w:t>
      </w:r>
      <w:r w:rsidR="00313D74" w:rsidRPr="000A17C0">
        <w:rPr>
          <w:rFonts w:ascii="Times New Roman" w:hAnsi="Times New Roman" w:cs="Times New Roman"/>
          <w:sz w:val="24"/>
          <w:szCs w:val="24"/>
        </w:rPr>
        <w:t>агентство</w:t>
      </w:r>
      <w:r w:rsidRPr="000A17C0">
        <w:rPr>
          <w:rFonts w:ascii="Times New Roman" w:hAnsi="Times New Roman" w:cs="Times New Roman"/>
          <w:sz w:val="24"/>
          <w:szCs w:val="24"/>
        </w:rPr>
        <w:t>, полягала в тому, що було необх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дно об’єднати роботу досл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дницьких установ, як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були розкидан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по територ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ї США. Необх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дна була ч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тка, налагоджена система, яка б дозволяла р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зним досл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дницьким центрам координувати свою роботу, обм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нюватись 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нформац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єю за принципом «кожний з кожним». Працювати ж ця система мала таким чином, щоб вих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 з ладу одного вузла ц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єї мереж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жодним чином не вплинув на роботу 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нших. Що ж потр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бно було об’єднати в цю мережу? Очевидно, комп’ютери як мозковий центр будь-якої досл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дницької лаборатор</w:t>
      </w:r>
      <w:r w:rsidR="00313D74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ї.</w:t>
      </w:r>
    </w:p>
    <w:p w:rsidR="002163F3" w:rsidRPr="000A17C0" w:rsidRDefault="002163F3" w:rsidP="002163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У с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чн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1969 року вперше на дек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лька хвилин було запущено систему, яка зв’язала м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ж собою чотири комп’ютери в р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зних кінцях США. А вже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черезр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нова 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нформац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йна система розпочала роботу. Природно, що її назвали </w:t>
      </w:r>
      <w:proofErr w:type="spellStart"/>
      <w:r w:rsidR="000A17C0" w:rsidRPr="000A17C0">
        <w:rPr>
          <w:rFonts w:ascii="Times New Roman" w:hAnsi="Times New Roman" w:cs="Times New Roman"/>
          <w:sz w:val="24"/>
          <w:szCs w:val="24"/>
        </w:rPr>
        <w:t>А</w:t>
      </w:r>
      <w:r w:rsidRPr="000A17C0">
        <w:rPr>
          <w:rFonts w:ascii="Times New Roman" w:hAnsi="Times New Roman" w:cs="Times New Roman"/>
          <w:sz w:val="24"/>
          <w:szCs w:val="24"/>
        </w:rPr>
        <w:t>rp</w:t>
      </w:r>
      <w:r w:rsidR="000A17C0" w:rsidRPr="000A17C0">
        <w:rPr>
          <w:rFonts w:ascii="Times New Roman" w:hAnsi="Times New Roman" w:cs="Times New Roman"/>
          <w:sz w:val="24"/>
          <w:szCs w:val="24"/>
        </w:rPr>
        <w:t>а</w:t>
      </w:r>
      <w:r w:rsidRPr="000A17C0">
        <w:rPr>
          <w:rFonts w:ascii="Times New Roman" w:hAnsi="Times New Roman" w:cs="Times New Roman"/>
          <w:sz w:val="24"/>
          <w:szCs w:val="24"/>
        </w:rPr>
        <w:t>n</w:t>
      </w:r>
      <w:r w:rsidR="000A17C0" w:rsidRPr="000A17C0">
        <w:rPr>
          <w:rFonts w:ascii="Times New Roman" w:hAnsi="Times New Roman" w:cs="Times New Roman"/>
          <w:sz w:val="24"/>
          <w:szCs w:val="24"/>
        </w:rPr>
        <w:t>е</w:t>
      </w:r>
      <w:r w:rsidRPr="000A17C0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>.</w:t>
      </w:r>
    </w:p>
    <w:p w:rsidR="002163F3" w:rsidRPr="000A17C0" w:rsidRDefault="002163F3" w:rsidP="002163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У 1973 роц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через</w:t>
      </w:r>
      <w:r w:rsidR="000A17C0" w:rsidRPr="000A17C0">
        <w:rPr>
          <w:rFonts w:ascii="Times New Roman" w:hAnsi="Times New Roman" w:cs="Times New Roman"/>
          <w:sz w:val="24"/>
          <w:szCs w:val="24"/>
        </w:rPr>
        <w:t>А</w:t>
      </w:r>
      <w:r w:rsidRPr="000A17C0">
        <w:rPr>
          <w:rFonts w:ascii="Times New Roman" w:hAnsi="Times New Roman" w:cs="Times New Roman"/>
          <w:sz w:val="24"/>
          <w:szCs w:val="24"/>
        </w:rPr>
        <w:t>rp</w:t>
      </w:r>
      <w:r w:rsidR="000A17C0" w:rsidRPr="000A17C0">
        <w:rPr>
          <w:rFonts w:ascii="Times New Roman" w:hAnsi="Times New Roman" w:cs="Times New Roman"/>
          <w:sz w:val="24"/>
          <w:szCs w:val="24"/>
        </w:rPr>
        <w:t>а</w:t>
      </w:r>
      <w:r w:rsidRPr="000A17C0">
        <w:rPr>
          <w:rFonts w:ascii="Times New Roman" w:hAnsi="Times New Roman" w:cs="Times New Roman"/>
          <w:sz w:val="24"/>
          <w:szCs w:val="24"/>
        </w:rPr>
        <w:t>n</w:t>
      </w:r>
      <w:r w:rsidR="000A17C0" w:rsidRPr="000A17C0">
        <w:rPr>
          <w:rFonts w:ascii="Times New Roman" w:hAnsi="Times New Roman" w:cs="Times New Roman"/>
          <w:sz w:val="24"/>
          <w:szCs w:val="24"/>
        </w:rPr>
        <w:t>е</w:t>
      </w:r>
      <w:r w:rsidRPr="000A17C0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вперше «посп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лкувалися» комп’ютери р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зних країн. Мережа стала м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жнародною. Коли в мережу приєдналися вже тисяч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комп’ютер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в, стало очевидним, що необх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дно повн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стю переробити механ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зм доступу до </w:t>
      </w:r>
      <w:proofErr w:type="spellStart"/>
      <w:r w:rsidR="000A17C0" w:rsidRPr="000A17C0">
        <w:rPr>
          <w:rFonts w:ascii="Times New Roman" w:hAnsi="Times New Roman" w:cs="Times New Roman"/>
          <w:sz w:val="24"/>
          <w:szCs w:val="24"/>
        </w:rPr>
        <w:t>А</w:t>
      </w:r>
      <w:r w:rsidRPr="000A17C0">
        <w:rPr>
          <w:rFonts w:ascii="Times New Roman" w:hAnsi="Times New Roman" w:cs="Times New Roman"/>
          <w:sz w:val="24"/>
          <w:szCs w:val="24"/>
        </w:rPr>
        <w:t>rp</w:t>
      </w:r>
      <w:r w:rsidR="000A17C0" w:rsidRPr="000A17C0">
        <w:rPr>
          <w:rFonts w:ascii="Times New Roman" w:hAnsi="Times New Roman" w:cs="Times New Roman"/>
          <w:sz w:val="24"/>
          <w:szCs w:val="24"/>
        </w:rPr>
        <w:t>а</w:t>
      </w:r>
      <w:r w:rsidRPr="000A17C0">
        <w:rPr>
          <w:rFonts w:ascii="Times New Roman" w:hAnsi="Times New Roman" w:cs="Times New Roman"/>
          <w:sz w:val="24"/>
          <w:szCs w:val="24"/>
        </w:rPr>
        <w:t>n</w:t>
      </w:r>
      <w:r w:rsidR="000A17C0" w:rsidRPr="000A17C0">
        <w:rPr>
          <w:rFonts w:ascii="Times New Roman" w:hAnsi="Times New Roman" w:cs="Times New Roman"/>
          <w:sz w:val="24"/>
          <w:szCs w:val="24"/>
        </w:rPr>
        <w:t>е</w:t>
      </w:r>
      <w:r w:rsidRPr="000A17C0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>. Такий механізм було введено в 1983 роц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. Це був протокол зв’язку T</w:t>
      </w:r>
      <w:r w:rsidR="000A17C0" w:rsidRPr="000A17C0">
        <w:rPr>
          <w:rFonts w:ascii="Times New Roman" w:hAnsi="Times New Roman" w:cs="Times New Roman"/>
          <w:sz w:val="24"/>
          <w:szCs w:val="24"/>
        </w:rPr>
        <w:t>С</w:t>
      </w:r>
      <w:r w:rsidRPr="000A17C0">
        <w:rPr>
          <w:rFonts w:ascii="Times New Roman" w:hAnsi="Times New Roman" w:cs="Times New Roman"/>
          <w:sz w:val="24"/>
          <w:szCs w:val="24"/>
        </w:rPr>
        <w:t>P/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P (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Tr</w:t>
      </w:r>
      <w:r w:rsidR="000A17C0" w:rsidRPr="000A17C0">
        <w:rPr>
          <w:rFonts w:ascii="Times New Roman" w:hAnsi="Times New Roman" w:cs="Times New Roman"/>
          <w:sz w:val="24"/>
          <w:szCs w:val="24"/>
        </w:rPr>
        <w:t>а</w:t>
      </w:r>
      <w:r w:rsidRPr="000A17C0">
        <w:rPr>
          <w:rFonts w:ascii="Times New Roman" w:hAnsi="Times New Roman" w:cs="Times New Roman"/>
          <w:sz w:val="24"/>
          <w:szCs w:val="24"/>
        </w:rPr>
        <w:t>nsm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ss</w:t>
      </w:r>
      <w:r w:rsidR="000A17C0" w:rsidRPr="000A17C0">
        <w:rPr>
          <w:rFonts w:ascii="Times New Roman" w:hAnsi="Times New Roman" w:cs="Times New Roman"/>
          <w:sz w:val="24"/>
          <w:szCs w:val="24"/>
        </w:rPr>
        <w:t>іо</w:t>
      </w:r>
      <w:r w:rsidRPr="000A17C0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17C0" w:rsidRPr="000A17C0">
        <w:rPr>
          <w:rFonts w:ascii="Times New Roman" w:hAnsi="Times New Roman" w:cs="Times New Roman"/>
          <w:sz w:val="24"/>
          <w:szCs w:val="24"/>
        </w:rPr>
        <w:t>Со</w:t>
      </w:r>
      <w:r w:rsidRPr="000A17C0">
        <w:rPr>
          <w:rFonts w:ascii="Times New Roman" w:hAnsi="Times New Roman" w:cs="Times New Roman"/>
          <w:sz w:val="24"/>
          <w:szCs w:val="24"/>
        </w:rPr>
        <w:t>ntr</w:t>
      </w:r>
      <w:r w:rsidR="000A17C0" w:rsidRPr="000A17C0">
        <w:rPr>
          <w:rFonts w:ascii="Times New Roman" w:hAnsi="Times New Roman" w:cs="Times New Roman"/>
          <w:sz w:val="24"/>
          <w:szCs w:val="24"/>
        </w:rPr>
        <w:t>о</w:t>
      </w:r>
      <w:r w:rsidRPr="000A17C0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Pr</w:t>
      </w:r>
      <w:r w:rsidR="000A17C0" w:rsidRPr="000A17C0">
        <w:rPr>
          <w:rFonts w:ascii="Times New Roman" w:hAnsi="Times New Roman" w:cs="Times New Roman"/>
          <w:sz w:val="24"/>
          <w:szCs w:val="24"/>
        </w:rPr>
        <w:t>о</w:t>
      </w:r>
      <w:r w:rsidRPr="000A17C0">
        <w:rPr>
          <w:rFonts w:ascii="Times New Roman" w:hAnsi="Times New Roman" w:cs="Times New Roman"/>
          <w:sz w:val="24"/>
          <w:szCs w:val="24"/>
        </w:rPr>
        <w:t>t</w:t>
      </w:r>
      <w:r w:rsidR="000A17C0" w:rsidRPr="000A17C0">
        <w:rPr>
          <w:rFonts w:ascii="Times New Roman" w:hAnsi="Times New Roman" w:cs="Times New Roman"/>
          <w:sz w:val="24"/>
          <w:szCs w:val="24"/>
        </w:rPr>
        <w:t>осо</w:t>
      </w:r>
      <w:r w:rsidRPr="000A17C0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nt</w:t>
      </w:r>
      <w:r w:rsidR="000A17C0" w:rsidRPr="000A17C0">
        <w:rPr>
          <w:rFonts w:ascii="Times New Roman" w:hAnsi="Times New Roman" w:cs="Times New Roman"/>
          <w:sz w:val="24"/>
          <w:szCs w:val="24"/>
        </w:rPr>
        <w:t>е</w:t>
      </w:r>
      <w:r w:rsidRPr="000A17C0">
        <w:rPr>
          <w:rFonts w:ascii="Times New Roman" w:hAnsi="Times New Roman" w:cs="Times New Roman"/>
          <w:sz w:val="24"/>
          <w:szCs w:val="24"/>
        </w:rPr>
        <w:t>rn</w:t>
      </w:r>
      <w:r w:rsidR="000A17C0" w:rsidRPr="000A17C0">
        <w:rPr>
          <w:rFonts w:ascii="Times New Roman" w:hAnsi="Times New Roman" w:cs="Times New Roman"/>
          <w:sz w:val="24"/>
          <w:szCs w:val="24"/>
        </w:rPr>
        <w:t>е</w:t>
      </w:r>
      <w:r w:rsidRPr="000A17C0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Pr</w:t>
      </w:r>
      <w:r w:rsidR="000A17C0" w:rsidRPr="000A17C0">
        <w:rPr>
          <w:rFonts w:ascii="Times New Roman" w:hAnsi="Times New Roman" w:cs="Times New Roman"/>
          <w:sz w:val="24"/>
          <w:szCs w:val="24"/>
        </w:rPr>
        <w:t>о</w:t>
      </w:r>
      <w:r w:rsidRPr="000A17C0">
        <w:rPr>
          <w:rFonts w:ascii="Times New Roman" w:hAnsi="Times New Roman" w:cs="Times New Roman"/>
          <w:sz w:val="24"/>
          <w:szCs w:val="24"/>
        </w:rPr>
        <w:t>t</w:t>
      </w:r>
      <w:r w:rsidR="000A17C0" w:rsidRPr="000A17C0">
        <w:rPr>
          <w:rFonts w:ascii="Times New Roman" w:hAnsi="Times New Roman" w:cs="Times New Roman"/>
          <w:sz w:val="24"/>
          <w:szCs w:val="24"/>
        </w:rPr>
        <w:t>осо</w:t>
      </w:r>
      <w:r w:rsidRPr="000A17C0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>). У тому ж роц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в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дбувся розпод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л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17C0" w:rsidRPr="000A17C0">
        <w:rPr>
          <w:rFonts w:ascii="Times New Roman" w:hAnsi="Times New Roman" w:cs="Times New Roman"/>
          <w:sz w:val="24"/>
          <w:szCs w:val="24"/>
        </w:rPr>
        <w:t>А</w:t>
      </w:r>
      <w:r w:rsidRPr="000A17C0">
        <w:rPr>
          <w:rFonts w:ascii="Times New Roman" w:hAnsi="Times New Roman" w:cs="Times New Roman"/>
          <w:sz w:val="24"/>
          <w:szCs w:val="24"/>
        </w:rPr>
        <w:t>rp</w:t>
      </w:r>
      <w:r w:rsidR="000A17C0" w:rsidRPr="000A17C0">
        <w:rPr>
          <w:rFonts w:ascii="Times New Roman" w:hAnsi="Times New Roman" w:cs="Times New Roman"/>
          <w:sz w:val="24"/>
          <w:szCs w:val="24"/>
        </w:rPr>
        <w:t>а</w:t>
      </w:r>
      <w:r w:rsidRPr="000A17C0">
        <w:rPr>
          <w:rFonts w:ascii="Times New Roman" w:hAnsi="Times New Roman" w:cs="Times New Roman"/>
          <w:sz w:val="24"/>
          <w:szCs w:val="24"/>
        </w:rPr>
        <w:t>n</w:t>
      </w:r>
      <w:r w:rsidR="000A17C0" w:rsidRPr="000A17C0">
        <w:rPr>
          <w:rFonts w:ascii="Times New Roman" w:hAnsi="Times New Roman" w:cs="Times New Roman"/>
          <w:sz w:val="24"/>
          <w:szCs w:val="24"/>
        </w:rPr>
        <w:t>е</w:t>
      </w:r>
      <w:r w:rsidRPr="000A17C0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на частини, одна з яких в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дд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лилась як наукова мережа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NSFN</w:t>
      </w:r>
      <w:r w:rsidR="000A17C0" w:rsidRPr="000A17C0">
        <w:rPr>
          <w:rFonts w:ascii="Times New Roman" w:hAnsi="Times New Roman" w:cs="Times New Roman"/>
          <w:sz w:val="24"/>
          <w:szCs w:val="24"/>
        </w:rPr>
        <w:t>е</w:t>
      </w:r>
      <w:r w:rsidRPr="000A17C0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>. Саме на її баз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утворилась мережа Інтернет. У 1995 роц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розпочався справжн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й бум Інтернету. А 14 кв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тня 1998 року в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дбувся святковий «запуск» нової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, яку назвали Інтернет-2.</w:t>
      </w:r>
    </w:p>
    <w:p w:rsidR="002163F3" w:rsidRPr="000A17C0" w:rsidRDefault="002163F3" w:rsidP="002163F3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7C0">
        <w:rPr>
          <w:rFonts w:ascii="Times New Roman" w:hAnsi="Times New Roman" w:cs="Times New Roman"/>
          <w:b/>
          <w:sz w:val="24"/>
          <w:szCs w:val="24"/>
        </w:rPr>
        <w:t>2. Комп’ютерн</w:t>
      </w:r>
      <w:r w:rsidR="000A17C0" w:rsidRPr="000A17C0">
        <w:rPr>
          <w:rFonts w:ascii="Times New Roman" w:hAnsi="Times New Roman" w:cs="Times New Roman"/>
          <w:b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sz w:val="24"/>
          <w:szCs w:val="24"/>
        </w:rPr>
        <w:t xml:space="preserve"> мереж</w:t>
      </w:r>
      <w:r w:rsidR="000A17C0" w:rsidRPr="000A17C0">
        <w:rPr>
          <w:rFonts w:ascii="Times New Roman" w:hAnsi="Times New Roman" w:cs="Times New Roman"/>
          <w:b/>
          <w:sz w:val="24"/>
          <w:szCs w:val="24"/>
        </w:rPr>
        <w:t>і</w:t>
      </w:r>
    </w:p>
    <w:p w:rsidR="002163F3" w:rsidRPr="000A17C0" w:rsidRDefault="002163F3" w:rsidP="002163F3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A17C0">
        <w:rPr>
          <w:rFonts w:ascii="Times New Roman" w:hAnsi="Times New Roman" w:cs="Times New Roman"/>
          <w:b/>
          <w:i/>
          <w:sz w:val="24"/>
          <w:szCs w:val="24"/>
        </w:rPr>
        <w:lastRenderedPageBreak/>
        <w:sym w:font="Wingdings" w:char="F0D8"/>
      </w:r>
      <w:r w:rsidRPr="000A17C0">
        <w:rPr>
          <w:rFonts w:ascii="Times New Roman" w:hAnsi="Times New Roman" w:cs="Times New Roman"/>
          <w:b/>
          <w:i/>
          <w:sz w:val="24"/>
          <w:szCs w:val="24"/>
        </w:rPr>
        <w:t xml:space="preserve"> Комп’ютерною мережею називають сукупн</w:t>
      </w:r>
      <w:r w:rsidR="000A17C0" w:rsidRPr="000A17C0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i/>
          <w:sz w:val="24"/>
          <w:szCs w:val="24"/>
        </w:rPr>
        <w:t>сть обчислювальних машин, з’єднаних м</w:t>
      </w:r>
      <w:r w:rsidR="000A17C0" w:rsidRPr="000A17C0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i/>
          <w:sz w:val="24"/>
          <w:szCs w:val="24"/>
        </w:rPr>
        <w:t>ж собою каналами передач</w:t>
      </w:r>
      <w:r w:rsidR="000A17C0" w:rsidRPr="000A17C0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i/>
          <w:sz w:val="24"/>
          <w:szCs w:val="24"/>
        </w:rPr>
        <w:t xml:space="preserve"> даних, призначених для розпод</w:t>
      </w:r>
      <w:r w:rsidR="000A17C0" w:rsidRPr="000A17C0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i/>
          <w:sz w:val="24"/>
          <w:szCs w:val="24"/>
        </w:rPr>
        <w:t xml:space="preserve">лу та колективного користування апаратними, обчислювальними та програмними засобами та </w:t>
      </w:r>
      <w:r w:rsidR="000A17C0" w:rsidRPr="000A17C0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i/>
          <w:sz w:val="24"/>
          <w:szCs w:val="24"/>
        </w:rPr>
        <w:t>нформац</w:t>
      </w:r>
      <w:r w:rsidR="000A17C0" w:rsidRPr="000A17C0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i/>
          <w:sz w:val="24"/>
          <w:szCs w:val="24"/>
        </w:rPr>
        <w:t>йними ресурсами.</w:t>
      </w:r>
    </w:p>
    <w:p w:rsidR="002163F3" w:rsidRPr="000A17C0" w:rsidRDefault="002163F3" w:rsidP="002163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Користувач, який працює на з’єднаному з мережею комп’ютер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, має змогу використовувати вс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апаратн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та програмно-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нформац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йн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ресурси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, на як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в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 отримав дозв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л в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 адм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стратора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.</w:t>
      </w:r>
    </w:p>
    <w:p w:rsidR="002163F3" w:rsidRPr="000A17C0" w:rsidRDefault="002163F3" w:rsidP="00A82B3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За територ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альним розм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щенням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под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ляють на глобальн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, рег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ональн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та локальн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. Інформац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я, до якої зд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йснюється доступ за</w:t>
      </w:r>
      <w:r w:rsidR="00A82B3C" w:rsidRPr="000A17C0">
        <w:rPr>
          <w:rFonts w:ascii="Times New Roman" w:hAnsi="Times New Roman" w:cs="Times New Roman"/>
          <w:sz w:val="24"/>
          <w:szCs w:val="24"/>
        </w:rPr>
        <w:t xml:space="preserve"> </w:t>
      </w:r>
      <w:r w:rsidRPr="000A17C0">
        <w:rPr>
          <w:rFonts w:ascii="Times New Roman" w:hAnsi="Times New Roman" w:cs="Times New Roman"/>
          <w:sz w:val="24"/>
          <w:szCs w:val="24"/>
        </w:rPr>
        <w:t>допомогою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, може бути сконцентрована на одному або</w:t>
      </w:r>
      <w:r w:rsidR="00A82B3C" w:rsidRPr="000A17C0">
        <w:rPr>
          <w:rFonts w:ascii="Times New Roman" w:hAnsi="Times New Roman" w:cs="Times New Roman"/>
          <w:sz w:val="24"/>
          <w:szCs w:val="24"/>
        </w:rPr>
        <w:t xml:space="preserve"> </w:t>
      </w:r>
      <w:r w:rsidRPr="000A17C0">
        <w:rPr>
          <w:rFonts w:ascii="Times New Roman" w:hAnsi="Times New Roman" w:cs="Times New Roman"/>
          <w:sz w:val="24"/>
          <w:szCs w:val="24"/>
        </w:rPr>
        <w:t>дек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лькох потужних комп’ютерах — серверах.</w:t>
      </w:r>
    </w:p>
    <w:p w:rsidR="002163F3" w:rsidRPr="000A17C0" w:rsidRDefault="002163F3" w:rsidP="00A82B3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За призначенням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под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="00A82B3C" w:rsidRPr="000A17C0">
        <w:rPr>
          <w:rFonts w:ascii="Times New Roman" w:hAnsi="Times New Roman" w:cs="Times New Roman"/>
          <w:sz w:val="24"/>
          <w:szCs w:val="24"/>
        </w:rPr>
        <w:t xml:space="preserve">ляють на 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="00A82B3C" w:rsidRPr="000A17C0">
        <w:rPr>
          <w:rFonts w:ascii="Times New Roman" w:hAnsi="Times New Roman" w:cs="Times New Roman"/>
          <w:sz w:val="24"/>
          <w:szCs w:val="24"/>
        </w:rPr>
        <w:t>нформац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="00A82B3C" w:rsidRPr="000A17C0">
        <w:rPr>
          <w:rFonts w:ascii="Times New Roman" w:hAnsi="Times New Roman" w:cs="Times New Roman"/>
          <w:sz w:val="24"/>
          <w:szCs w:val="24"/>
        </w:rPr>
        <w:t>йн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="00A82B3C" w:rsidRPr="000A17C0">
        <w:rPr>
          <w:rFonts w:ascii="Times New Roman" w:hAnsi="Times New Roman" w:cs="Times New Roman"/>
          <w:sz w:val="24"/>
          <w:szCs w:val="24"/>
        </w:rPr>
        <w:t>, обчислю</w:t>
      </w:r>
      <w:r w:rsidRPr="000A17C0">
        <w:rPr>
          <w:rFonts w:ascii="Times New Roman" w:hAnsi="Times New Roman" w:cs="Times New Roman"/>
          <w:sz w:val="24"/>
          <w:szCs w:val="24"/>
        </w:rPr>
        <w:t>вальн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та </w:t>
      </w:r>
      <w:r w:rsidR="000A17C0" w:rsidRPr="000A17C0">
        <w:rPr>
          <w:rFonts w:ascii="Times New Roman" w:hAnsi="Times New Roman" w:cs="Times New Roman"/>
          <w:sz w:val="24"/>
          <w:szCs w:val="24"/>
        </w:rPr>
        <w:t>інформаційно-обчислювальні</w:t>
      </w:r>
      <w:r w:rsidRPr="000A17C0">
        <w:rPr>
          <w:rFonts w:ascii="Times New Roman" w:hAnsi="Times New Roman" w:cs="Times New Roman"/>
          <w:sz w:val="24"/>
          <w:szCs w:val="24"/>
        </w:rPr>
        <w:t>.</w:t>
      </w:r>
    </w:p>
    <w:p w:rsidR="00A82B3C" w:rsidRPr="000A17C0" w:rsidRDefault="002163F3" w:rsidP="00A82B3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Структурною ознакою мереж є їх тополог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я, яка характеризує</w:t>
      </w:r>
      <w:r w:rsidR="00A82B3C" w:rsidRPr="000A17C0">
        <w:rPr>
          <w:rFonts w:ascii="Times New Roman" w:hAnsi="Times New Roman" w:cs="Times New Roman"/>
          <w:sz w:val="24"/>
          <w:szCs w:val="24"/>
        </w:rPr>
        <w:t xml:space="preserve"> </w:t>
      </w:r>
      <w:r w:rsidRPr="000A17C0">
        <w:rPr>
          <w:rFonts w:ascii="Times New Roman" w:hAnsi="Times New Roman" w:cs="Times New Roman"/>
          <w:sz w:val="24"/>
          <w:szCs w:val="24"/>
        </w:rPr>
        <w:t>зв’язки м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ж комп’ютерами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. Р</w:t>
      </w:r>
      <w:r w:rsidR="00A82B3C" w:rsidRPr="000A17C0">
        <w:rPr>
          <w:rFonts w:ascii="Times New Roman" w:hAnsi="Times New Roman" w:cs="Times New Roman"/>
          <w:sz w:val="24"/>
          <w:szCs w:val="24"/>
        </w:rPr>
        <w:t>озр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="00A82B3C" w:rsidRPr="000A17C0">
        <w:rPr>
          <w:rFonts w:ascii="Times New Roman" w:hAnsi="Times New Roman" w:cs="Times New Roman"/>
          <w:sz w:val="24"/>
          <w:szCs w:val="24"/>
        </w:rPr>
        <w:t>зняють так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="00A82B3C" w:rsidRPr="000A17C0">
        <w:rPr>
          <w:rFonts w:ascii="Times New Roman" w:hAnsi="Times New Roman" w:cs="Times New Roman"/>
          <w:sz w:val="24"/>
          <w:szCs w:val="24"/>
        </w:rPr>
        <w:t xml:space="preserve"> тополог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="00A82B3C" w:rsidRPr="000A17C0">
        <w:rPr>
          <w:rFonts w:ascii="Times New Roman" w:hAnsi="Times New Roman" w:cs="Times New Roman"/>
          <w:sz w:val="24"/>
          <w:szCs w:val="24"/>
        </w:rPr>
        <w:t>ї: рад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альна або з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ркова, к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льцева, дерево</w:t>
      </w:r>
      <w:r w:rsidR="00A82B3C" w:rsidRPr="000A17C0">
        <w:rPr>
          <w:rFonts w:ascii="Times New Roman" w:hAnsi="Times New Roman" w:cs="Times New Roman"/>
          <w:sz w:val="24"/>
          <w:szCs w:val="24"/>
        </w:rPr>
        <w:t>под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="00A82B3C" w:rsidRPr="000A17C0">
        <w:rPr>
          <w:rFonts w:ascii="Times New Roman" w:hAnsi="Times New Roman" w:cs="Times New Roman"/>
          <w:sz w:val="24"/>
          <w:szCs w:val="24"/>
        </w:rPr>
        <w:t xml:space="preserve">бна, </w:t>
      </w:r>
      <w:r w:rsidR="000A17C0" w:rsidRPr="000A17C0">
        <w:rPr>
          <w:rFonts w:ascii="Times New Roman" w:hAnsi="Times New Roman" w:cs="Times New Roman"/>
          <w:sz w:val="24"/>
          <w:szCs w:val="24"/>
        </w:rPr>
        <w:t>повно зв’язна</w:t>
      </w:r>
      <w:r w:rsidR="00A82B3C" w:rsidRPr="000A17C0">
        <w:rPr>
          <w:rFonts w:ascii="Times New Roman" w:hAnsi="Times New Roman" w:cs="Times New Roman"/>
          <w:sz w:val="24"/>
          <w:szCs w:val="24"/>
        </w:rPr>
        <w:t xml:space="preserve"> або мереж</w:t>
      </w:r>
      <w:r w:rsidRPr="000A17C0">
        <w:rPr>
          <w:rFonts w:ascii="Times New Roman" w:hAnsi="Times New Roman" w:cs="Times New Roman"/>
          <w:sz w:val="24"/>
          <w:szCs w:val="24"/>
        </w:rPr>
        <w:t>на, шинна, пряме з’єднання (два комп’ютери).</w:t>
      </w:r>
    </w:p>
    <w:p w:rsidR="002163F3" w:rsidRPr="000A17C0" w:rsidRDefault="002163F3" w:rsidP="00A82B3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Важливе значення для функц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онування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мають канали</w:t>
      </w:r>
      <w:r w:rsidR="00A82B3C" w:rsidRPr="000A17C0">
        <w:rPr>
          <w:rFonts w:ascii="Times New Roman" w:hAnsi="Times New Roman" w:cs="Times New Roman"/>
          <w:sz w:val="24"/>
          <w:szCs w:val="24"/>
        </w:rPr>
        <w:t xml:space="preserve"> </w:t>
      </w:r>
      <w:r w:rsidRPr="000A17C0">
        <w:rPr>
          <w:rFonts w:ascii="Times New Roman" w:hAnsi="Times New Roman" w:cs="Times New Roman"/>
          <w:sz w:val="24"/>
          <w:szCs w:val="24"/>
        </w:rPr>
        <w:t>зв’язку. В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 них залежить пропускна здатн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сть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(</w:t>
      </w:r>
      <w:r w:rsidR="00A82B3C" w:rsidRPr="000A17C0">
        <w:rPr>
          <w:rFonts w:ascii="Times New Roman" w:hAnsi="Times New Roman" w:cs="Times New Roman"/>
          <w:sz w:val="24"/>
          <w:szCs w:val="24"/>
        </w:rPr>
        <w:t xml:space="preserve">швидкість </w:t>
      </w:r>
      <w:r w:rsidRPr="000A17C0">
        <w:rPr>
          <w:rFonts w:ascii="Times New Roman" w:hAnsi="Times New Roman" w:cs="Times New Roman"/>
          <w:sz w:val="24"/>
          <w:szCs w:val="24"/>
        </w:rPr>
        <w:t>передач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нформац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ї). В якост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ф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зичного середовища в каналах</w:t>
      </w:r>
      <w:r w:rsidR="00A82B3C" w:rsidRPr="000A17C0">
        <w:rPr>
          <w:rFonts w:ascii="Times New Roman" w:hAnsi="Times New Roman" w:cs="Times New Roman"/>
          <w:sz w:val="24"/>
          <w:szCs w:val="24"/>
        </w:rPr>
        <w:t xml:space="preserve"> </w:t>
      </w:r>
      <w:r w:rsidRPr="000A17C0">
        <w:rPr>
          <w:rFonts w:ascii="Times New Roman" w:hAnsi="Times New Roman" w:cs="Times New Roman"/>
          <w:sz w:val="24"/>
          <w:szCs w:val="24"/>
        </w:rPr>
        <w:t>зв’язку використовують: плоский</w:t>
      </w:r>
      <w:r w:rsidR="000A17C0" w:rsidRPr="000A17C0">
        <w:rPr>
          <w:rFonts w:ascii="Times New Roman" w:hAnsi="Times New Roman" w:cs="Times New Roman"/>
          <w:sz w:val="24"/>
          <w:szCs w:val="24"/>
        </w:rPr>
        <w:t xml:space="preserve"> </w:t>
      </w:r>
      <w:r w:rsidRPr="000A17C0">
        <w:rPr>
          <w:rFonts w:ascii="Times New Roman" w:hAnsi="Times New Roman" w:cs="Times New Roman"/>
          <w:sz w:val="24"/>
          <w:szCs w:val="24"/>
        </w:rPr>
        <w:t>двожильний</w:t>
      </w:r>
      <w:r w:rsidR="000A17C0" w:rsidRPr="000A17C0">
        <w:rPr>
          <w:rFonts w:ascii="Times New Roman" w:hAnsi="Times New Roman" w:cs="Times New Roman"/>
          <w:sz w:val="24"/>
          <w:szCs w:val="24"/>
        </w:rPr>
        <w:t xml:space="preserve"> </w:t>
      </w:r>
      <w:r w:rsidRPr="000A17C0">
        <w:rPr>
          <w:rFonts w:ascii="Times New Roman" w:hAnsi="Times New Roman" w:cs="Times New Roman"/>
          <w:sz w:val="24"/>
          <w:szCs w:val="24"/>
        </w:rPr>
        <w:t>кабель,</w:t>
      </w:r>
      <w:r w:rsidR="00A82B3C" w:rsidRPr="000A17C0">
        <w:rPr>
          <w:rFonts w:ascii="Times New Roman" w:hAnsi="Times New Roman" w:cs="Times New Roman"/>
          <w:sz w:val="24"/>
          <w:szCs w:val="24"/>
        </w:rPr>
        <w:t xml:space="preserve">коаксіальний </w:t>
      </w:r>
      <w:r w:rsidRPr="000A17C0">
        <w:rPr>
          <w:rFonts w:ascii="Times New Roman" w:hAnsi="Times New Roman" w:cs="Times New Roman"/>
          <w:sz w:val="24"/>
          <w:szCs w:val="24"/>
        </w:rPr>
        <w:t xml:space="preserve">кабель,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оптико</w:t>
      </w:r>
      <w:r w:rsidRPr="000A17C0">
        <w:rPr>
          <w:rFonts w:ascii="Times New Roman" w:hAnsi="Times New Roman" w:cs="Times New Roman"/>
          <w:sz w:val="24"/>
          <w:szCs w:val="24"/>
        </w:rPr>
        <w:noBreakHyphen/>
        <w:t>волоконн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кабел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теле</w:t>
      </w:r>
      <w:r w:rsidRPr="000A17C0">
        <w:rPr>
          <w:rFonts w:ascii="Times New Roman" w:hAnsi="Times New Roman" w:cs="Times New Roman"/>
          <w:sz w:val="24"/>
          <w:szCs w:val="24"/>
        </w:rPr>
        <w:noBreakHyphen/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та рад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оеф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р, супутниковий</w:t>
      </w:r>
      <w:r w:rsidR="00A82B3C" w:rsidRPr="000A17C0">
        <w:rPr>
          <w:rFonts w:ascii="Times New Roman" w:hAnsi="Times New Roman" w:cs="Times New Roman"/>
          <w:sz w:val="24"/>
          <w:szCs w:val="24"/>
        </w:rPr>
        <w:t xml:space="preserve"> </w:t>
      </w:r>
      <w:r w:rsidRPr="000A17C0">
        <w:rPr>
          <w:rFonts w:ascii="Times New Roman" w:hAnsi="Times New Roman" w:cs="Times New Roman"/>
          <w:sz w:val="24"/>
          <w:szCs w:val="24"/>
        </w:rPr>
        <w:t>зв’язок.</w:t>
      </w:r>
    </w:p>
    <w:p w:rsidR="002829C0" w:rsidRPr="000A17C0" w:rsidRDefault="002829C0" w:rsidP="002829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Залежно в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 можливих напрям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в передач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нформац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ї розр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зняють так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канали зв’язку: симплексн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нап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вдуплексн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>, дуплексн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.</w:t>
      </w:r>
    </w:p>
    <w:p w:rsidR="002829C0" w:rsidRPr="000A17C0" w:rsidRDefault="002829C0" w:rsidP="002829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Для орган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зац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ї зв’язку м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ж двома вузлами використовують р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зн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методи комутац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ї: комутац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я канал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в, комутац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я пакет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в.</w:t>
      </w:r>
    </w:p>
    <w:p w:rsidR="002829C0" w:rsidRPr="000A17C0" w:rsidRDefault="002829C0" w:rsidP="002829C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7C0">
        <w:rPr>
          <w:rFonts w:ascii="Times New Roman" w:hAnsi="Times New Roman" w:cs="Times New Roman"/>
          <w:b/>
          <w:sz w:val="24"/>
          <w:szCs w:val="24"/>
        </w:rPr>
        <w:t>3. Локальна мережа</w:t>
      </w:r>
    </w:p>
    <w:p w:rsidR="002829C0" w:rsidRPr="000A17C0" w:rsidRDefault="002829C0" w:rsidP="002829C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A17C0">
        <w:rPr>
          <w:rFonts w:ascii="Times New Roman" w:hAnsi="Times New Roman" w:cs="Times New Roman"/>
          <w:b/>
          <w:i/>
          <w:sz w:val="24"/>
          <w:szCs w:val="24"/>
        </w:rPr>
        <w:sym w:font="Wingdings" w:char="F0D8"/>
      </w:r>
      <w:r w:rsidRPr="000A17C0">
        <w:rPr>
          <w:rFonts w:ascii="Times New Roman" w:hAnsi="Times New Roman" w:cs="Times New Roman"/>
          <w:b/>
          <w:i/>
          <w:sz w:val="24"/>
          <w:szCs w:val="24"/>
        </w:rPr>
        <w:t xml:space="preserve"> Локальна обчислювальна мережа або ЛОМ (L</w:t>
      </w:r>
      <w:r w:rsidR="000A17C0" w:rsidRPr="000A17C0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0A17C0">
        <w:rPr>
          <w:rFonts w:ascii="Times New Roman" w:hAnsi="Times New Roman" w:cs="Times New Roman"/>
          <w:b/>
          <w:i/>
          <w:sz w:val="24"/>
          <w:szCs w:val="24"/>
        </w:rPr>
        <w:t xml:space="preserve">N — </w:t>
      </w:r>
      <w:proofErr w:type="spellStart"/>
      <w:r w:rsidRPr="000A17C0">
        <w:rPr>
          <w:rFonts w:ascii="Times New Roman" w:hAnsi="Times New Roman" w:cs="Times New Roman"/>
          <w:b/>
          <w:i/>
          <w:sz w:val="24"/>
          <w:szCs w:val="24"/>
        </w:rPr>
        <w:t>L</w:t>
      </w:r>
      <w:r w:rsidR="000A17C0" w:rsidRPr="000A17C0">
        <w:rPr>
          <w:rFonts w:ascii="Times New Roman" w:hAnsi="Times New Roman" w:cs="Times New Roman"/>
          <w:b/>
          <w:i/>
          <w:sz w:val="24"/>
          <w:szCs w:val="24"/>
        </w:rPr>
        <w:t>оса</w:t>
      </w:r>
      <w:r w:rsidRPr="000A17C0">
        <w:rPr>
          <w:rFonts w:ascii="Times New Roman" w:hAnsi="Times New Roman" w:cs="Times New Roman"/>
          <w:b/>
          <w:i/>
          <w:sz w:val="24"/>
          <w:szCs w:val="24"/>
        </w:rPr>
        <w:t>l</w:t>
      </w:r>
      <w:proofErr w:type="spellEnd"/>
      <w:r w:rsidRPr="000A17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A17C0" w:rsidRPr="000A17C0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0A17C0">
        <w:rPr>
          <w:rFonts w:ascii="Times New Roman" w:hAnsi="Times New Roman" w:cs="Times New Roman"/>
          <w:b/>
          <w:i/>
          <w:sz w:val="24"/>
          <w:szCs w:val="24"/>
        </w:rPr>
        <w:t>r</w:t>
      </w:r>
      <w:r w:rsidR="000A17C0" w:rsidRPr="000A17C0">
        <w:rPr>
          <w:rFonts w:ascii="Times New Roman" w:hAnsi="Times New Roman" w:cs="Times New Roman"/>
          <w:b/>
          <w:i/>
          <w:sz w:val="24"/>
          <w:szCs w:val="24"/>
        </w:rPr>
        <w:t>еа</w:t>
      </w:r>
      <w:proofErr w:type="spellEnd"/>
      <w:r w:rsidRPr="000A17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A17C0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0A17C0" w:rsidRPr="000A17C0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0A17C0">
        <w:rPr>
          <w:rFonts w:ascii="Times New Roman" w:hAnsi="Times New Roman" w:cs="Times New Roman"/>
          <w:b/>
          <w:i/>
          <w:sz w:val="24"/>
          <w:szCs w:val="24"/>
        </w:rPr>
        <w:t>tw</w:t>
      </w:r>
      <w:r w:rsidR="000A17C0" w:rsidRPr="000A17C0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Pr="000A17C0">
        <w:rPr>
          <w:rFonts w:ascii="Times New Roman" w:hAnsi="Times New Roman" w:cs="Times New Roman"/>
          <w:b/>
          <w:i/>
          <w:sz w:val="24"/>
          <w:szCs w:val="24"/>
        </w:rPr>
        <w:t>rk</w:t>
      </w:r>
      <w:proofErr w:type="spellEnd"/>
      <w:r w:rsidRPr="000A17C0">
        <w:rPr>
          <w:rFonts w:ascii="Times New Roman" w:hAnsi="Times New Roman" w:cs="Times New Roman"/>
          <w:b/>
          <w:i/>
          <w:sz w:val="24"/>
          <w:szCs w:val="24"/>
        </w:rPr>
        <w:t>) — це два або б</w:t>
      </w:r>
      <w:r w:rsidR="000A17C0" w:rsidRPr="000A17C0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i/>
          <w:sz w:val="24"/>
          <w:szCs w:val="24"/>
        </w:rPr>
        <w:t>льше комп’ютер</w:t>
      </w:r>
      <w:r w:rsidR="000A17C0" w:rsidRPr="000A17C0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i/>
          <w:sz w:val="24"/>
          <w:szCs w:val="24"/>
        </w:rPr>
        <w:t>в, м</w:t>
      </w:r>
      <w:r w:rsidR="000A17C0" w:rsidRPr="000A17C0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i/>
          <w:sz w:val="24"/>
          <w:szCs w:val="24"/>
        </w:rPr>
        <w:t xml:space="preserve">ж якими створено канал зв’язку. </w:t>
      </w:r>
    </w:p>
    <w:p w:rsidR="002829C0" w:rsidRPr="000A17C0" w:rsidRDefault="002829C0" w:rsidP="002829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За допомогою програмного забезпечення, яке входить до складу</w:t>
      </w:r>
      <w:r w:rsidR="000A17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W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nd</w:t>
      </w:r>
      <w:r w:rsidR="000A17C0" w:rsidRPr="000A17C0">
        <w:rPr>
          <w:rFonts w:ascii="Times New Roman" w:hAnsi="Times New Roman" w:cs="Times New Roman"/>
          <w:sz w:val="24"/>
          <w:szCs w:val="24"/>
        </w:rPr>
        <w:t>о</w:t>
      </w:r>
      <w:r w:rsidRPr="000A17C0">
        <w:rPr>
          <w:rFonts w:ascii="Times New Roman" w:hAnsi="Times New Roman" w:cs="Times New Roman"/>
          <w:sz w:val="24"/>
          <w:szCs w:val="24"/>
        </w:rPr>
        <w:t>ws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XP, п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дключен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комп’ютери можуть використовувати ресурси один одного. Такими ресурсами можуть бути: принтер, м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сце на диску, </w:t>
      </w:r>
      <w:r w:rsidR="000A17C0" w:rsidRPr="000A17C0">
        <w:rPr>
          <w:rFonts w:ascii="Times New Roman" w:hAnsi="Times New Roman" w:cs="Times New Roman"/>
          <w:sz w:val="24"/>
          <w:szCs w:val="24"/>
        </w:rPr>
        <w:t>С</w:t>
      </w:r>
      <w:r w:rsidRPr="000A17C0">
        <w:rPr>
          <w:rFonts w:ascii="Times New Roman" w:hAnsi="Times New Roman" w:cs="Times New Roman"/>
          <w:sz w:val="24"/>
          <w:szCs w:val="24"/>
        </w:rPr>
        <w:t>D та DVD дисководи, доступ до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Інтернет тощо. Практична 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сть 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рац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ональн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сть використання локальної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визначається: </w:t>
      </w:r>
    </w:p>
    <w:p w:rsidR="002829C0" w:rsidRPr="000A17C0" w:rsidRDefault="002829C0" w:rsidP="002829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наявн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стю принтера, дисковода </w:t>
      </w:r>
      <w:r w:rsidR="000A17C0" w:rsidRPr="000A17C0">
        <w:rPr>
          <w:rFonts w:ascii="Times New Roman" w:hAnsi="Times New Roman" w:cs="Times New Roman"/>
          <w:sz w:val="24"/>
          <w:szCs w:val="24"/>
        </w:rPr>
        <w:t>С</w:t>
      </w:r>
      <w:r w:rsidRPr="000A17C0">
        <w:rPr>
          <w:rFonts w:ascii="Times New Roman" w:hAnsi="Times New Roman" w:cs="Times New Roman"/>
          <w:sz w:val="24"/>
          <w:szCs w:val="24"/>
        </w:rPr>
        <w:t>D або DVD, як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п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дключен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лише до одного комп’ютера, 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можлив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стю їх використання в локальн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й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;</w:t>
      </w:r>
    </w:p>
    <w:p w:rsidR="002829C0" w:rsidRPr="000A17C0" w:rsidRDefault="002829C0" w:rsidP="002829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можлив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сть орган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зац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ї доступу до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Інтернет для вс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х</w:t>
      </w:r>
      <w:r w:rsidR="000A17C0">
        <w:rPr>
          <w:rFonts w:ascii="Times New Roman" w:hAnsi="Times New Roman" w:cs="Times New Roman"/>
          <w:sz w:val="24"/>
          <w:szCs w:val="24"/>
        </w:rPr>
        <w:t xml:space="preserve"> </w:t>
      </w:r>
      <w:r w:rsidRPr="000A17C0">
        <w:rPr>
          <w:rFonts w:ascii="Times New Roman" w:hAnsi="Times New Roman" w:cs="Times New Roman"/>
          <w:sz w:val="24"/>
          <w:szCs w:val="24"/>
        </w:rPr>
        <w:t>ПК через</w:t>
      </w:r>
      <w:r w:rsidR="000A17C0">
        <w:rPr>
          <w:rFonts w:ascii="Times New Roman" w:hAnsi="Times New Roman" w:cs="Times New Roman"/>
          <w:sz w:val="24"/>
          <w:szCs w:val="24"/>
        </w:rPr>
        <w:t xml:space="preserve"> </w:t>
      </w:r>
      <w:r w:rsidRPr="000A17C0">
        <w:rPr>
          <w:rFonts w:ascii="Times New Roman" w:hAnsi="Times New Roman" w:cs="Times New Roman"/>
          <w:sz w:val="24"/>
          <w:szCs w:val="24"/>
        </w:rPr>
        <w:t>один канал доступу;</w:t>
      </w:r>
    </w:p>
    <w:p w:rsidR="002829C0" w:rsidRPr="000A17C0" w:rsidRDefault="002829C0" w:rsidP="002829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перем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щенням 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коп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юванням файл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в через</w:t>
      </w:r>
      <w:r w:rsidR="000A17C0">
        <w:rPr>
          <w:rFonts w:ascii="Times New Roman" w:hAnsi="Times New Roman" w:cs="Times New Roman"/>
          <w:sz w:val="24"/>
          <w:szCs w:val="24"/>
        </w:rPr>
        <w:t xml:space="preserve"> </w:t>
      </w:r>
      <w:r w:rsidRPr="000A17C0">
        <w:rPr>
          <w:rFonts w:ascii="Times New Roman" w:hAnsi="Times New Roman" w:cs="Times New Roman"/>
          <w:sz w:val="24"/>
          <w:szCs w:val="24"/>
        </w:rPr>
        <w:t>локальну мережу за допомогою стандартних технолог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й перенесення 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коп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ювання;</w:t>
      </w:r>
    </w:p>
    <w:p w:rsidR="002829C0" w:rsidRPr="000A17C0" w:rsidRDefault="002829C0" w:rsidP="002829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збереженням великої колекц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ї рисунк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в або музики лише на одному комп’ютер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локальної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(ц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файли можна переглядати,</w:t>
      </w:r>
    </w:p>
    <w:p w:rsidR="002829C0" w:rsidRPr="000A17C0" w:rsidRDefault="002829C0" w:rsidP="002829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зм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нювати й в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дтворювати на будь-якому комп’ютер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локальної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);</w:t>
      </w:r>
    </w:p>
    <w:p w:rsidR="002829C0" w:rsidRPr="000A17C0" w:rsidRDefault="002829C0" w:rsidP="002829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збереженням вс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єї 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нформац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ї в одному комп’ютер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, якщо з одними даними працюють дек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лька користувач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в (користувач локальної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буде мати доступ до цих даних).</w:t>
      </w:r>
    </w:p>
    <w:p w:rsidR="002829C0" w:rsidRPr="000A17C0" w:rsidRDefault="002829C0" w:rsidP="002829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Отже, створення локальної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має чимал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переваги. У багатьох великих орган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зац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ях працюють мережн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(системн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) адм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стратори, чия робота полягає у створенн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й п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дтримц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локальної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.</w:t>
      </w:r>
    </w:p>
    <w:p w:rsidR="002829C0" w:rsidRPr="000A17C0" w:rsidRDefault="002829C0" w:rsidP="002829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Локальна мережа для невеликої к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лькост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комп’ютер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в може бути побудована за одним з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способ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в:</w:t>
      </w:r>
    </w:p>
    <w:p w:rsidR="002829C0" w:rsidRPr="000A17C0" w:rsidRDefault="002829C0" w:rsidP="002829C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Традиц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йна мережа </w:t>
      </w:r>
      <w:proofErr w:type="spellStart"/>
      <w:r w:rsidR="000A17C0" w:rsidRPr="000A17C0">
        <w:rPr>
          <w:rFonts w:ascii="Times New Roman" w:hAnsi="Times New Roman" w:cs="Times New Roman"/>
          <w:sz w:val="24"/>
          <w:szCs w:val="24"/>
        </w:rPr>
        <w:t>Е</w:t>
      </w:r>
      <w:r w:rsidRPr="000A17C0">
        <w:rPr>
          <w:rFonts w:ascii="Times New Roman" w:hAnsi="Times New Roman" w:cs="Times New Roman"/>
          <w:sz w:val="24"/>
          <w:szCs w:val="24"/>
        </w:rPr>
        <w:t>th</w:t>
      </w:r>
      <w:r w:rsidR="000A17C0" w:rsidRPr="000A17C0">
        <w:rPr>
          <w:rFonts w:ascii="Times New Roman" w:hAnsi="Times New Roman" w:cs="Times New Roman"/>
          <w:sz w:val="24"/>
          <w:szCs w:val="24"/>
        </w:rPr>
        <w:t>е</w:t>
      </w:r>
      <w:r w:rsidRPr="000A17C0">
        <w:rPr>
          <w:rFonts w:ascii="Times New Roman" w:hAnsi="Times New Roman" w:cs="Times New Roman"/>
          <w:sz w:val="24"/>
          <w:szCs w:val="24"/>
        </w:rPr>
        <w:t>rn</w:t>
      </w:r>
      <w:r w:rsidR="000A17C0" w:rsidRPr="000A17C0">
        <w:rPr>
          <w:rFonts w:ascii="Times New Roman" w:hAnsi="Times New Roman" w:cs="Times New Roman"/>
          <w:sz w:val="24"/>
          <w:szCs w:val="24"/>
        </w:rPr>
        <w:t>е</w:t>
      </w:r>
      <w:r w:rsidRPr="000A17C0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>.</w:t>
      </w:r>
    </w:p>
    <w:p w:rsidR="002829C0" w:rsidRPr="000A17C0" w:rsidRDefault="002829C0" w:rsidP="002829C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Мережа з телефонним зв’язком.</w:t>
      </w:r>
    </w:p>
    <w:p w:rsidR="002829C0" w:rsidRPr="000A17C0" w:rsidRDefault="002829C0" w:rsidP="002829C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Безпров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дна мережа.</w:t>
      </w:r>
    </w:p>
    <w:p w:rsidR="002829C0" w:rsidRPr="000A17C0" w:rsidRDefault="002829C0" w:rsidP="002829C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7C0">
        <w:rPr>
          <w:rFonts w:ascii="Times New Roman" w:hAnsi="Times New Roman" w:cs="Times New Roman"/>
          <w:b/>
          <w:sz w:val="24"/>
          <w:szCs w:val="24"/>
        </w:rPr>
        <w:t>4. Орган</w:t>
      </w:r>
      <w:r w:rsidR="000A17C0" w:rsidRPr="000A17C0">
        <w:rPr>
          <w:rFonts w:ascii="Times New Roman" w:hAnsi="Times New Roman" w:cs="Times New Roman"/>
          <w:b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sz w:val="24"/>
          <w:szCs w:val="24"/>
        </w:rPr>
        <w:t>зац</w:t>
      </w:r>
      <w:r w:rsidR="000A17C0" w:rsidRPr="000A17C0">
        <w:rPr>
          <w:rFonts w:ascii="Times New Roman" w:hAnsi="Times New Roman" w:cs="Times New Roman"/>
          <w:b/>
          <w:sz w:val="24"/>
          <w:szCs w:val="24"/>
        </w:rPr>
        <w:t>і</w:t>
      </w:r>
      <w:r w:rsidRPr="000A17C0">
        <w:rPr>
          <w:rFonts w:ascii="Times New Roman" w:hAnsi="Times New Roman" w:cs="Times New Roman"/>
          <w:b/>
          <w:sz w:val="24"/>
          <w:szCs w:val="24"/>
        </w:rPr>
        <w:t>я локальної мереж</w:t>
      </w:r>
      <w:r w:rsidR="000A17C0" w:rsidRPr="000A17C0">
        <w:rPr>
          <w:rFonts w:ascii="Times New Roman" w:hAnsi="Times New Roman" w:cs="Times New Roman"/>
          <w:b/>
          <w:sz w:val="24"/>
          <w:szCs w:val="24"/>
        </w:rPr>
        <w:t>і</w:t>
      </w:r>
    </w:p>
    <w:p w:rsidR="002829C0" w:rsidRPr="000A17C0" w:rsidRDefault="002829C0" w:rsidP="002829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Розглянемо локальну мережу шк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льного комп’ютерного каб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нету.</w:t>
      </w:r>
    </w:p>
    <w:p w:rsidR="002829C0" w:rsidRPr="000A17C0" w:rsidRDefault="002829C0" w:rsidP="002829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lastRenderedPageBreak/>
        <w:t>Спробуємо назвати та охарактеризувати компоненти комп’ютерної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. (Робота в групах — заповнення таблиц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).</w:t>
      </w:r>
    </w:p>
    <w:tbl>
      <w:tblPr>
        <w:tblStyle w:val="a4"/>
        <w:tblW w:w="0" w:type="auto"/>
        <w:tblLook w:val="04A0"/>
      </w:tblPr>
      <w:tblGrid>
        <w:gridCol w:w="817"/>
        <w:gridCol w:w="3260"/>
        <w:gridCol w:w="3544"/>
        <w:gridCol w:w="3367"/>
      </w:tblGrid>
      <w:tr w:rsidR="00825C2A" w:rsidRPr="000A17C0" w:rsidTr="00825C2A">
        <w:tc>
          <w:tcPr>
            <w:tcW w:w="817" w:type="dxa"/>
          </w:tcPr>
          <w:p w:rsidR="00825C2A" w:rsidRPr="000A17C0" w:rsidRDefault="00825C2A" w:rsidP="00825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7C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825C2A" w:rsidRPr="000A17C0" w:rsidRDefault="00825C2A" w:rsidP="00825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7C0">
              <w:rPr>
                <w:rFonts w:ascii="Times New Roman" w:hAnsi="Times New Roman" w:cs="Times New Roman"/>
                <w:sz w:val="24"/>
                <w:szCs w:val="24"/>
              </w:rPr>
              <w:t>Назва компоненту</w:t>
            </w:r>
          </w:p>
        </w:tc>
        <w:tc>
          <w:tcPr>
            <w:tcW w:w="3544" w:type="dxa"/>
          </w:tcPr>
          <w:p w:rsidR="00825C2A" w:rsidRPr="000A17C0" w:rsidRDefault="00825C2A" w:rsidP="00825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7C0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</w:p>
        </w:tc>
        <w:tc>
          <w:tcPr>
            <w:tcW w:w="3367" w:type="dxa"/>
          </w:tcPr>
          <w:p w:rsidR="00825C2A" w:rsidRPr="000A17C0" w:rsidRDefault="00825C2A" w:rsidP="00825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7C0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825C2A" w:rsidRPr="000A17C0" w:rsidTr="00825C2A">
        <w:tc>
          <w:tcPr>
            <w:tcW w:w="817" w:type="dxa"/>
          </w:tcPr>
          <w:p w:rsidR="00825C2A" w:rsidRPr="000A17C0" w:rsidRDefault="00825C2A" w:rsidP="00825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825C2A" w:rsidRPr="000A17C0" w:rsidRDefault="00825C2A" w:rsidP="00282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25C2A" w:rsidRPr="000A17C0" w:rsidRDefault="00825C2A" w:rsidP="00282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825C2A" w:rsidRPr="000A17C0" w:rsidRDefault="00825C2A" w:rsidP="00282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C2A" w:rsidRPr="000A17C0" w:rsidTr="00825C2A">
        <w:tc>
          <w:tcPr>
            <w:tcW w:w="817" w:type="dxa"/>
          </w:tcPr>
          <w:p w:rsidR="00825C2A" w:rsidRPr="000A17C0" w:rsidRDefault="00825C2A" w:rsidP="00825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825C2A" w:rsidRPr="000A17C0" w:rsidRDefault="00825C2A" w:rsidP="00282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25C2A" w:rsidRPr="000A17C0" w:rsidRDefault="00825C2A" w:rsidP="00282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825C2A" w:rsidRPr="000A17C0" w:rsidRDefault="00825C2A" w:rsidP="00282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C2A" w:rsidRPr="000A17C0" w:rsidTr="00825C2A">
        <w:tc>
          <w:tcPr>
            <w:tcW w:w="817" w:type="dxa"/>
          </w:tcPr>
          <w:p w:rsidR="00825C2A" w:rsidRPr="000A17C0" w:rsidRDefault="00825C2A" w:rsidP="00825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7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825C2A" w:rsidRPr="000A17C0" w:rsidRDefault="00825C2A" w:rsidP="00282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25C2A" w:rsidRPr="000A17C0" w:rsidRDefault="00825C2A" w:rsidP="00282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825C2A" w:rsidRPr="000A17C0" w:rsidRDefault="00825C2A" w:rsidP="00282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C2A" w:rsidRPr="000A17C0" w:rsidTr="00825C2A">
        <w:tc>
          <w:tcPr>
            <w:tcW w:w="817" w:type="dxa"/>
          </w:tcPr>
          <w:p w:rsidR="00825C2A" w:rsidRPr="000A17C0" w:rsidRDefault="00825C2A" w:rsidP="00825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7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825C2A" w:rsidRPr="000A17C0" w:rsidRDefault="00825C2A" w:rsidP="00282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25C2A" w:rsidRPr="000A17C0" w:rsidRDefault="00825C2A" w:rsidP="00282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825C2A" w:rsidRPr="000A17C0" w:rsidRDefault="00825C2A" w:rsidP="00282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C2A" w:rsidRPr="000A17C0" w:rsidTr="00825C2A">
        <w:tc>
          <w:tcPr>
            <w:tcW w:w="817" w:type="dxa"/>
          </w:tcPr>
          <w:p w:rsidR="00825C2A" w:rsidRPr="000A17C0" w:rsidRDefault="00825C2A" w:rsidP="00825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825C2A" w:rsidRPr="000A17C0" w:rsidRDefault="00825C2A" w:rsidP="00282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25C2A" w:rsidRPr="000A17C0" w:rsidRDefault="00825C2A" w:rsidP="00282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825C2A" w:rsidRPr="000A17C0" w:rsidRDefault="00825C2A" w:rsidP="00282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C2A" w:rsidRPr="000A17C0" w:rsidTr="00825C2A">
        <w:tc>
          <w:tcPr>
            <w:tcW w:w="817" w:type="dxa"/>
          </w:tcPr>
          <w:p w:rsidR="00825C2A" w:rsidRPr="000A17C0" w:rsidRDefault="00825C2A" w:rsidP="00825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7C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260" w:type="dxa"/>
          </w:tcPr>
          <w:p w:rsidR="00825C2A" w:rsidRPr="000A17C0" w:rsidRDefault="00825C2A" w:rsidP="00282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25C2A" w:rsidRPr="000A17C0" w:rsidRDefault="00825C2A" w:rsidP="00282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825C2A" w:rsidRPr="000A17C0" w:rsidRDefault="00825C2A" w:rsidP="00282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67DD" w:rsidRPr="000A17C0" w:rsidRDefault="00D567DD" w:rsidP="00D567D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Традиц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йно в кожний комп’ютер встановлюється мережний адаптер (N</w:t>
      </w:r>
      <w:r w:rsidR="000A17C0" w:rsidRPr="000A17C0">
        <w:rPr>
          <w:rFonts w:ascii="Times New Roman" w:hAnsi="Times New Roman" w:cs="Times New Roman"/>
          <w:sz w:val="24"/>
          <w:szCs w:val="24"/>
        </w:rPr>
        <w:t>ІС</w:t>
      </w:r>
      <w:r w:rsidRPr="000A17C0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N</w:t>
      </w:r>
      <w:r w:rsidR="000A17C0" w:rsidRPr="000A17C0">
        <w:rPr>
          <w:rFonts w:ascii="Times New Roman" w:hAnsi="Times New Roman" w:cs="Times New Roman"/>
          <w:sz w:val="24"/>
          <w:szCs w:val="24"/>
        </w:rPr>
        <w:t>е</w:t>
      </w:r>
      <w:r w:rsidRPr="000A17C0">
        <w:rPr>
          <w:rFonts w:ascii="Times New Roman" w:hAnsi="Times New Roman" w:cs="Times New Roman"/>
          <w:sz w:val="24"/>
          <w:szCs w:val="24"/>
        </w:rPr>
        <w:t>tw</w:t>
      </w:r>
      <w:r w:rsidR="000A17C0" w:rsidRPr="000A17C0">
        <w:rPr>
          <w:rFonts w:ascii="Times New Roman" w:hAnsi="Times New Roman" w:cs="Times New Roman"/>
          <w:sz w:val="24"/>
          <w:szCs w:val="24"/>
        </w:rPr>
        <w:t>о</w:t>
      </w:r>
      <w:r w:rsidRPr="000A17C0">
        <w:rPr>
          <w:rFonts w:ascii="Times New Roman" w:hAnsi="Times New Roman" w:cs="Times New Roman"/>
          <w:sz w:val="24"/>
          <w:szCs w:val="24"/>
        </w:rPr>
        <w:t>rk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nt</w:t>
      </w:r>
      <w:r w:rsidR="000A17C0" w:rsidRPr="000A17C0">
        <w:rPr>
          <w:rFonts w:ascii="Times New Roman" w:hAnsi="Times New Roman" w:cs="Times New Roman"/>
          <w:sz w:val="24"/>
          <w:szCs w:val="24"/>
        </w:rPr>
        <w:t>е</w:t>
      </w:r>
      <w:r w:rsidRPr="000A17C0">
        <w:rPr>
          <w:rFonts w:ascii="Times New Roman" w:hAnsi="Times New Roman" w:cs="Times New Roman"/>
          <w:sz w:val="24"/>
          <w:szCs w:val="24"/>
        </w:rPr>
        <w:t>rf</w:t>
      </w:r>
      <w:r w:rsidR="000A17C0" w:rsidRPr="000A17C0">
        <w:rPr>
          <w:rFonts w:ascii="Times New Roman" w:hAnsi="Times New Roman" w:cs="Times New Roman"/>
          <w:sz w:val="24"/>
          <w:szCs w:val="24"/>
        </w:rPr>
        <w:t>асе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17C0" w:rsidRPr="000A17C0">
        <w:rPr>
          <w:rFonts w:ascii="Times New Roman" w:hAnsi="Times New Roman" w:cs="Times New Roman"/>
          <w:sz w:val="24"/>
          <w:szCs w:val="24"/>
        </w:rPr>
        <w:t>Са</w:t>
      </w:r>
      <w:r w:rsidRPr="000A17C0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>). В якост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мережного концентратора використовують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Hub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або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Sw</w:t>
      </w:r>
      <w:r w:rsidR="000A17C0" w:rsidRPr="000A17C0">
        <w:rPr>
          <w:rFonts w:ascii="Times New Roman" w:hAnsi="Times New Roman" w:cs="Times New Roman"/>
          <w:sz w:val="24"/>
          <w:szCs w:val="24"/>
        </w:rPr>
        <w:t>іс</w:t>
      </w:r>
      <w:r w:rsidRPr="000A17C0"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>.</w:t>
      </w:r>
    </w:p>
    <w:p w:rsidR="00D567DD" w:rsidRPr="000A17C0" w:rsidRDefault="00D567DD" w:rsidP="00D567D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З’єднання мережних адаптер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в 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концентратора зд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йснюється за допомогою кабелю (наприклад, TP</w:t>
      </w:r>
      <w:r w:rsidR="000A17C0" w:rsidRPr="000A17C0">
        <w:rPr>
          <w:rFonts w:ascii="Times New Roman" w:hAnsi="Times New Roman" w:cs="Times New Roman"/>
          <w:sz w:val="24"/>
          <w:szCs w:val="24"/>
        </w:rPr>
        <w:t>Е</w:t>
      </w:r>
      <w:r w:rsidRPr="000A17C0">
        <w:rPr>
          <w:rFonts w:ascii="Times New Roman" w:hAnsi="Times New Roman" w:cs="Times New Roman"/>
          <w:sz w:val="24"/>
          <w:szCs w:val="24"/>
        </w:rPr>
        <w:t xml:space="preserve">-5 з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розйомами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RJ-45).</w:t>
      </w:r>
    </w:p>
    <w:p w:rsidR="00D567DD" w:rsidRPr="000A17C0" w:rsidRDefault="00D567DD" w:rsidP="00D567D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Локальн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можуть бути одноранговими (ус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комп’ютери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р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вноправн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) 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з вид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леним головним комп’ютером (сервером).</w:t>
      </w:r>
    </w:p>
    <w:p w:rsidR="00D567DD" w:rsidRPr="000A17C0" w:rsidRDefault="00D567DD" w:rsidP="00D567D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Кожний комп’ютер, який п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дключено до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, має свою ун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кальну адресу в 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й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. Її називають —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ІР</w:t>
      </w:r>
      <w:r w:rsidRPr="000A17C0">
        <w:rPr>
          <w:rFonts w:ascii="Times New Roman" w:hAnsi="Times New Roman" w:cs="Times New Roman"/>
          <w:sz w:val="24"/>
          <w:szCs w:val="24"/>
        </w:rPr>
        <w:noBreakHyphen/>
        <w:t>адресою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nt</w:t>
      </w:r>
      <w:r w:rsidR="000A17C0" w:rsidRPr="000A17C0">
        <w:rPr>
          <w:rFonts w:ascii="Times New Roman" w:hAnsi="Times New Roman" w:cs="Times New Roman"/>
          <w:sz w:val="24"/>
          <w:szCs w:val="24"/>
        </w:rPr>
        <w:t>е</w:t>
      </w:r>
      <w:r w:rsidRPr="000A17C0">
        <w:rPr>
          <w:rFonts w:ascii="Times New Roman" w:hAnsi="Times New Roman" w:cs="Times New Roman"/>
          <w:sz w:val="24"/>
          <w:szCs w:val="24"/>
        </w:rPr>
        <w:t>rn</w:t>
      </w:r>
      <w:r w:rsidR="000A17C0" w:rsidRPr="000A17C0">
        <w:rPr>
          <w:rFonts w:ascii="Times New Roman" w:hAnsi="Times New Roman" w:cs="Times New Roman"/>
          <w:sz w:val="24"/>
          <w:szCs w:val="24"/>
        </w:rPr>
        <w:t>е</w:t>
      </w:r>
      <w:r w:rsidRPr="000A17C0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Pr</w:t>
      </w:r>
      <w:r w:rsidR="000A17C0" w:rsidRPr="000A17C0">
        <w:rPr>
          <w:rFonts w:ascii="Times New Roman" w:hAnsi="Times New Roman" w:cs="Times New Roman"/>
          <w:sz w:val="24"/>
          <w:szCs w:val="24"/>
        </w:rPr>
        <w:t>о</w:t>
      </w:r>
      <w:r w:rsidRPr="000A17C0">
        <w:rPr>
          <w:rFonts w:ascii="Times New Roman" w:hAnsi="Times New Roman" w:cs="Times New Roman"/>
          <w:sz w:val="24"/>
          <w:szCs w:val="24"/>
        </w:rPr>
        <w:t>t</w:t>
      </w:r>
      <w:r w:rsidR="000A17C0" w:rsidRPr="000A17C0">
        <w:rPr>
          <w:rFonts w:ascii="Times New Roman" w:hAnsi="Times New Roman" w:cs="Times New Roman"/>
          <w:sz w:val="24"/>
          <w:szCs w:val="24"/>
        </w:rPr>
        <w:t>осо</w:t>
      </w:r>
      <w:r w:rsidRPr="000A17C0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17C0" w:rsidRPr="000A17C0">
        <w:rPr>
          <w:rFonts w:ascii="Times New Roman" w:hAnsi="Times New Roman" w:cs="Times New Roman"/>
          <w:sz w:val="24"/>
          <w:szCs w:val="24"/>
        </w:rPr>
        <w:t>А</w:t>
      </w:r>
      <w:r w:rsidRPr="000A17C0">
        <w:rPr>
          <w:rFonts w:ascii="Times New Roman" w:hAnsi="Times New Roman" w:cs="Times New Roman"/>
          <w:sz w:val="24"/>
          <w:szCs w:val="24"/>
        </w:rPr>
        <w:t>ddr</w:t>
      </w:r>
      <w:r w:rsidR="000A17C0" w:rsidRPr="000A17C0">
        <w:rPr>
          <w:rFonts w:ascii="Times New Roman" w:hAnsi="Times New Roman" w:cs="Times New Roman"/>
          <w:sz w:val="24"/>
          <w:szCs w:val="24"/>
        </w:rPr>
        <w:t>е</w:t>
      </w:r>
      <w:r w:rsidRPr="000A17C0">
        <w:rPr>
          <w:rFonts w:ascii="Times New Roman" w:hAnsi="Times New Roman" w:cs="Times New Roman"/>
          <w:sz w:val="24"/>
          <w:szCs w:val="24"/>
        </w:rPr>
        <w:t>ss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>).</w:t>
      </w:r>
    </w:p>
    <w:p w:rsidR="008A3D14" w:rsidRPr="000A17C0" w:rsidRDefault="00D567DD" w:rsidP="008A3D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17C0">
        <w:rPr>
          <w:rFonts w:ascii="Times New Roman" w:hAnsi="Times New Roman" w:cs="Times New Roman"/>
          <w:sz w:val="24"/>
          <w:szCs w:val="24"/>
        </w:rPr>
        <w:t>ІР</w:t>
      </w:r>
      <w:r w:rsidRPr="000A17C0">
        <w:rPr>
          <w:rFonts w:ascii="Times New Roman" w:hAnsi="Times New Roman" w:cs="Times New Roman"/>
          <w:sz w:val="24"/>
          <w:szCs w:val="24"/>
        </w:rPr>
        <w:noBreakHyphen/>
        <w:t>адреса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— це посл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довн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сть чотирьох 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лих чисел в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 0 до 255, розд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лених крапкою (наприклад, 192.168.0.14). Перше з них вказує</w:t>
      </w:r>
      <w:r w:rsidR="008A3D14" w:rsidRPr="000A17C0">
        <w:rPr>
          <w:rFonts w:ascii="Times New Roman" w:hAnsi="Times New Roman" w:cs="Times New Roman"/>
          <w:sz w:val="24"/>
          <w:szCs w:val="24"/>
        </w:rPr>
        <w:t xml:space="preserve"> на номер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="008A3D14" w:rsidRPr="000A17C0">
        <w:rPr>
          <w:rFonts w:ascii="Times New Roman" w:hAnsi="Times New Roman" w:cs="Times New Roman"/>
          <w:sz w:val="24"/>
          <w:szCs w:val="24"/>
        </w:rPr>
        <w:t xml:space="preserve"> найвищого р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="008A3D14" w:rsidRPr="000A17C0">
        <w:rPr>
          <w:rFonts w:ascii="Times New Roman" w:hAnsi="Times New Roman" w:cs="Times New Roman"/>
          <w:sz w:val="24"/>
          <w:szCs w:val="24"/>
        </w:rPr>
        <w:t>вня, наступн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="008A3D14" w:rsidRPr="000A17C0">
        <w:rPr>
          <w:rFonts w:ascii="Times New Roman" w:hAnsi="Times New Roman" w:cs="Times New Roman"/>
          <w:sz w:val="24"/>
          <w:szCs w:val="24"/>
        </w:rPr>
        <w:t xml:space="preserve"> визначають номери мереж наступних р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="008A3D14" w:rsidRPr="000A17C0">
        <w:rPr>
          <w:rFonts w:ascii="Times New Roman" w:hAnsi="Times New Roman" w:cs="Times New Roman"/>
          <w:sz w:val="24"/>
          <w:szCs w:val="24"/>
        </w:rPr>
        <w:t>вн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="008A3D14" w:rsidRPr="000A17C0">
        <w:rPr>
          <w:rFonts w:ascii="Times New Roman" w:hAnsi="Times New Roman" w:cs="Times New Roman"/>
          <w:sz w:val="24"/>
          <w:szCs w:val="24"/>
        </w:rPr>
        <w:t>в, а останнє є номером конкретного мережного комп’ютера.</w:t>
      </w:r>
    </w:p>
    <w:p w:rsidR="008A3D14" w:rsidRPr="000A17C0" w:rsidRDefault="008A3D14" w:rsidP="008A3D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Для обм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ну 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нформац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єю м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ж ПК у локальн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й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використовуються спец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альн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правила — протоколи передач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даних.</w:t>
      </w:r>
    </w:p>
    <w:p w:rsidR="008A3D14" w:rsidRPr="000A17C0" w:rsidRDefault="008A3D14" w:rsidP="008A3D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Основними протоколами, як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забезпечують 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контролюють правильн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сть проходження 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нформац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ї мережею є протоколи T</w:t>
      </w:r>
      <w:r w:rsidR="000A17C0" w:rsidRPr="000A17C0">
        <w:rPr>
          <w:rFonts w:ascii="Times New Roman" w:hAnsi="Times New Roman" w:cs="Times New Roman"/>
          <w:sz w:val="24"/>
          <w:szCs w:val="24"/>
        </w:rPr>
        <w:t>С</w:t>
      </w:r>
      <w:r w:rsidRPr="000A17C0">
        <w:rPr>
          <w:rFonts w:ascii="Times New Roman" w:hAnsi="Times New Roman" w:cs="Times New Roman"/>
          <w:sz w:val="24"/>
          <w:szCs w:val="24"/>
        </w:rPr>
        <w:t xml:space="preserve">P 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P(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Tr</w:t>
      </w:r>
      <w:r w:rsidR="000A17C0" w:rsidRPr="000A17C0">
        <w:rPr>
          <w:rFonts w:ascii="Times New Roman" w:hAnsi="Times New Roman" w:cs="Times New Roman"/>
          <w:sz w:val="24"/>
          <w:szCs w:val="24"/>
        </w:rPr>
        <w:t>а</w:t>
      </w:r>
      <w:r w:rsidRPr="000A17C0">
        <w:rPr>
          <w:rFonts w:ascii="Times New Roman" w:hAnsi="Times New Roman" w:cs="Times New Roman"/>
          <w:sz w:val="24"/>
          <w:szCs w:val="24"/>
        </w:rPr>
        <w:t>nsm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ss</w:t>
      </w:r>
      <w:r w:rsidR="000A17C0" w:rsidRPr="000A17C0">
        <w:rPr>
          <w:rFonts w:ascii="Times New Roman" w:hAnsi="Times New Roman" w:cs="Times New Roman"/>
          <w:sz w:val="24"/>
          <w:szCs w:val="24"/>
        </w:rPr>
        <w:t>іо</w:t>
      </w:r>
      <w:r w:rsidRPr="000A17C0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17C0" w:rsidRPr="000A17C0">
        <w:rPr>
          <w:rFonts w:ascii="Times New Roman" w:hAnsi="Times New Roman" w:cs="Times New Roman"/>
          <w:sz w:val="24"/>
          <w:szCs w:val="24"/>
        </w:rPr>
        <w:t>Со</w:t>
      </w:r>
      <w:r w:rsidRPr="000A17C0">
        <w:rPr>
          <w:rFonts w:ascii="Times New Roman" w:hAnsi="Times New Roman" w:cs="Times New Roman"/>
          <w:sz w:val="24"/>
          <w:szCs w:val="24"/>
        </w:rPr>
        <w:t>ntr</w:t>
      </w:r>
      <w:r w:rsidR="000A17C0" w:rsidRPr="000A17C0">
        <w:rPr>
          <w:rFonts w:ascii="Times New Roman" w:hAnsi="Times New Roman" w:cs="Times New Roman"/>
          <w:sz w:val="24"/>
          <w:szCs w:val="24"/>
        </w:rPr>
        <w:t>о</w:t>
      </w:r>
      <w:r w:rsidRPr="000A17C0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Pr</w:t>
      </w:r>
      <w:r w:rsidR="000A17C0" w:rsidRPr="000A17C0">
        <w:rPr>
          <w:rFonts w:ascii="Times New Roman" w:hAnsi="Times New Roman" w:cs="Times New Roman"/>
          <w:sz w:val="24"/>
          <w:szCs w:val="24"/>
        </w:rPr>
        <w:t>о</w:t>
      </w:r>
      <w:r w:rsidRPr="000A17C0">
        <w:rPr>
          <w:rFonts w:ascii="Times New Roman" w:hAnsi="Times New Roman" w:cs="Times New Roman"/>
          <w:sz w:val="24"/>
          <w:szCs w:val="24"/>
        </w:rPr>
        <w:t>t</w:t>
      </w:r>
      <w:r w:rsidR="000A17C0" w:rsidRPr="000A17C0">
        <w:rPr>
          <w:rFonts w:ascii="Times New Roman" w:hAnsi="Times New Roman" w:cs="Times New Roman"/>
          <w:sz w:val="24"/>
          <w:szCs w:val="24"/>
        </w:rPr>
        <w:t>осо</w:t>
      </w:r>
      <w:r w:rsidRPr="000A17C0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nt</w:t>
      </w:r>
      <w:r w:rsidR="000A17C0" w:rsidRPr="000A17C0">
        <w:rPr>
          <w:rFonts w:ascii="Times New Roman" w:hAnsi="Times New Roman" w:cs="Times New Roman"/>
          <w:sz w:val="24"/>
          <w:szCs w:val="24"/>
        </w:rPr>
        <w:t>е</w:t>
      </w:r>
      <w:r w:rsidRPr="000A17C0">
        <w:rPr>
          <w:rFonts w:ascii="Times New Roman" w:hAnsi="Times New Roman" w:cs="Times New Roman"/>
          <w:sz w:val="24"/>
          <w:szCs w:val="24"/>
        </w:rPr>
        <w:t>rn</w:t>
      </w:r>
      <w:r w:rsidR="000A17C0" w:rsidRPr="000A17C0">
        <w:rPr>
          <w:rFonts w:ascii="Times New Roman" w:hAnsi="Times New Roman" w:cs="Times New Roman"/>
          <w:sz w:val="24"/>
          <w:szCs w:val="24"/>
        </w:rPr>
        <w:t>е</w:t>
      </w:r>
      <w:r w:rsidRPr="000A17C0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Pr</w:t>
      </w:r>
      <w:r w:rsidR="000A17C0" w:rsidRPr="000A17C0">
        <w:rPr>
          <w:rFonts w:ascii="Times New Roman" w:hAnsi="Times New Roman" w:cs="Times New Roman"/>
          <w:sz w:val="24"/>
          <w:szCs w:val="24"/>
        </w:rPr>
        <w:t>о</w:t>
      </w:r>
      <w:r w:rsidRPr="000A17C0">
        <w:rPr>
          <w:rFonts w:ascii="Times New Roman" w:hAnsi="Times New Roman" w:cs="Times New Roman"/>
          <w:sz w:val="24"/>
          <w:szCs w:val="24"/>
        </w:rPr>
        <w:t>t</w:t>
      </w:r>
      <w:r w:rsidR="000A17C0" w:rsidRPr="000A17C0">
        <w:rPr>
          <w:rFonts w:ascii="Times New Roman" w:hAnsi="Times New Roman" w:cs="Times New Roman"/>
          <w:sz w:val="24"/>
          <w:szCs w:val="24"/>
        </w:rPr>
        <w:t>осо</w:t>
      </w:r>
      <w:r w:rsidRPr="000A17C0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— протокол керування передачею даних та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м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жмережний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протокол). Вони задають правила розбиття даних, що передаються, на окрем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порц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ї (пакети), супроводжують їх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керувальною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нформац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єю (заголовком), яка складається з</w:t>
      </w:r>
      <w:r w:rsidR="000A17C0">
        <w:rPr>
          <w:rFonts w:ascii="Times New Roman" w:hAnsi="Times New Roman" w:cs="Times New Roman"/>
          <w:sz w:val="24"/>
          <w:szCs w:val="24"/>
        </w:rPr>
        <w:t xml:space="preserve"> </w:t>
      </w:r>
      <w:r w:rsidRPr="000A17C0">
        <w:rPr>
          <w:rFonts w:ascii="Times New Roman" w:hAnsi="Times New Roman" w:cs="Times New Roman"/>
          <w:sz w:val="24"/>
          <w:szCs w:val="24"/>
        </w:rPr>
        <w:t>адреси в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дправника й одержувача, порядкового номера порц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ї, сл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дкують за тим, щоб у процес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передач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не з’явилися помилки (у раз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помилки пакет в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дправляється повторно), на комп’ютер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одержувач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збирає пакети й в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дсилає 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нформац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ю про їх проходження мережею: усп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шному (безпомилковому) або з помилками.</w:t>
      </w:r>
    </w:p>
    <w:p w:rsidR="008A3D14" w:rsidRPr="000A17C0" w:rsidRDefault="008A3D14" w:rsidP="008A3D14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7C0">
        <w:rPr>
          <w:rFonts w:ascii="Times New Roman" w:hAnsi="Times New Roman" w:cs="Times New Roman"/>
          <w:b/>
          <w:sz w:val="24"/>
          <w:szCs w:val="24"/>
        </w:rPr>
        <w:t>5. Практичне завдання</w:t>
      </w:r>
    </w:p>
    <w:p w:rsidR="008A3D14" w:rsidRPr="000A17C0" w:rsidRDefault="008A3D14" w:rsidP="008A3D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Налаштування локальної мереж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</w:p>
    <w:p w:rsidR="008A3D14" w:rsidRPr="000A17C0" w:rsidRDefault="008A3D14" w:rsidP="008A3D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Зв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т оформляємо за допомогою програми W</w:t>
      </w:r>
      <w:r w:rsidR="000A17C0" w:rsidRPr="000A17C0">
        <w:rPr>
          <w:rFonts w:ascii="Times New Roman" w:hAnsi="Times New Roman" w:cs="Times New Roman"/>
          <w:sz w:val="24"/>
          <w:szCs w:val="24"/>
        </w:rPr>
        <w:t>О</w:t>
      </w:r>
      <w:r w:rsidRPr="000A17C0">
        <w:rPr>
          <w:rFonts w:ascii="Times New Roman" w:hAnsi="Times New Roman" w:cs="Times New Roman"/>
          <w:sz w:val="24"/>
          <w:szCs w:val="24"/>
        </w:rPr>
        <w:t>RD (+3 бали) або в зошит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.</w:t>
      </w:r>
    </w:p>
    <w:p w:rsidR="008A3D14" w:rsidRPr="000A17C0" w:rsidRDefault="008A3D14" w:rsidP="008A3D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1. Посл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довно виконати команди Пуск → Панель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управления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Сетевые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подключения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Подключение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локальной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сети (права клавіша) →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Свойства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>.</w:t>
      </w:r>
    </w:p>
    <w:p w:rsidR="008A3D14" w:rsidRPr="000A17C0" w:rsidRDefault="008A3D14" w:rsidP="008A3D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2. Перегляньте та запиш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ть призначення встановлених служб 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в.</w:t>
      </w:r>
    </w:p>
    <w:p w:rsidR="008A3D14" w:rsidRPr="000A17C0" w:rsidRDefault="008A3D14" w:rsidP="008A3D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3. Вибер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ть протокол Інтернету (ТСР/ІР) та перегляньте його властивост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. Запиш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ть </w:t>
      </w:r>
      <w:proofErr w:type="spellStart"/>
      <w:r w:rsidRPr="000A17C0">
        <w:rPr>
          <w:rFonts w:ascii="Times New Roman" w:hAnsi="Times New Roman" w:cs="Times New Roman"/>
          <w:sz w:val="24"/>
          <w:szCs w:val="24"/>
        </w:rPr>
        <w:t>ІР-адресу</w:t>
      </w:r>
      <w:proofErr w:type="spellEnd"/>
      <w:r w:rsidRPr="000A17C0">
        <w:rPr>
          <w:rFonts w:ascii="Times New Roman" w:hAnsi="Times New Roman" w:cs="Times New Roman"/>
          <w:sz w:val="24"/>
          <w:szCs w:val="24"/>
        </w:rPr>
        <w:t xml:space="preserve"> вашого комп’ютера.</w:t>
      </w:r>
    </w:p>
    <w:p w:rsidR="008A3D14" w:rsidRPr="000A17C0" w:rsidRDefault="008A3D14" w:rsidP="008A3D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4. Запиш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ть назву мережної карти та перегляньте можливост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 xml:space="preserve"> її налаштування.</w:t>
      </w:r>
    </w:p>
    <w:p w:rsidR="000A17C0" w:rsidRPr="000A17C0" w:rsidRDefault="008A3D14" w:rsidP="000A17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5. Запиш</w:t>
      </w:r>
      <w:r w:rsidR="000A17C0" w:rsidRPr="000A17C0">
        <w:rPr>
          <w:rFonts w:ascii="Times New Roman" w:hAnsi="Times New Roman" w:cs="Times New Roman"/>
          <w:sz w:val="24"/>
          <w:szCs w:val="24"/>
        </w:rPr>
        <w:t>і</w:t>
      </w:r>
      <w:r w:rsidRPr="000A17C0">
        <w:rPr>
          <w:rFonts w:ascii="Times New Roman" w:hAnsi="Times New Roman" w:cs="Times New Roman"/>
          <w:sz w:val="24"/>
          <w:szCs w:val="24"/>
        </w:rPr>
        <w:t>ть дату та версію драйвер</w:t>
      </w:r>
      <w:r w:rsidR="000A17C0" w:rsidRPr="000A17C0">
        <w:rPr>
          <w:rFonts w:ascii="Times New Roman" w:hAnsi="Times New Roman" w:cs="Times New Roman"/>
          <w:sz w:val="24"/>
          <w:szCs w:val="24"/>
        </w:rPr>
        <w:t>а мережної карти.</w:t>
      </w:r>
    </w:p>
    <w:p w:rsidR="000A17C0" w:rsidRPr="000A17C0" w:rsidRDefault="000A17C0" w:rsidP="000A17C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7C0">
        <w:rPr>
          <w:rFonts w:ascii="Times New Roman" w:hAnsi="Times New Roman" w:cs="Times New Roman"/>
          <w:b/>
          <w:sz w:val="24"/>
          <w:szCs w:val="24"/>
        </w:rPr>
        <w:t>V. Засвоєння вивченого теоретичного матеріалу</w:t>
      </w:r>
    </w:p>
    <w:p w:rsidR="000A17C0" w:rsidRPr="000A17C0" w:rsidRDefault="000A17C0" w:rsidP="000A17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Що ми вивчали?</w:t>
      </w:r>
    </w:p>
    <w:p w:rsidR="000A17C0" w:rsidRPr="000A17C0" w:rsidRDefault="000A17C0" w:rsidP="000A17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Змагання між групами — називають по одному означенню, поняттю. Група, яка назвала більше понять, отримує додатковий бал.</w:t>
      </w:r>
    </w:p>
    <w:p w:rsidR="000A17C0" w:rsidRPr="000A17C0" w:rsidRDefault="000A17C0" w:rsidP="000A17C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7C0">
        <w:rPr>
          <w:rFonts w:ascii="Times New Roman" w:hAnsi="Times New Roman" w:cs="Times New Roman"/>
          <w:b/>
          <w:sz w:val="24"/>
          <w:szCs w:val="24"/>
        </w:rPr>
        <w:t>VІ. Домашнє завдання</w:t>
      </w:r>
    </w:p>
    <w:p w:rsidR="000A17C0" w:rsidRDefault="000A17C0" w:rsidP="000A17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>Опрацювати конспект.</w:t>
      </w:r>
    </w:p>
    <w:p w:rsidR="00764FD5" w:rsidRDefault="00764FD5" w:rsidP="00764FD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Опрацювати відповідний розділ підручника</w:t>
      </w:r>
    </w:p>
    <w:p w:rsidR="000A17C0" w:rsidRPr="000A17C0" w:rsidRDefault="000A17C0" w:rsidP="000A17C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7C0">
        <w:rPr>
          <w:rFonts w:ascii="Times New Roman" w:hAnsi="Times New Roman" w:cs="Times New Roman"/>
          <w:b/>
          <w:sz w:val="24"/>
          <w:szCs w:val="24"/>
        </w:rPr>
        <w:t>VІІ. Підбиття підсумків уроку</w:t>
      </w:r>
    </w:p>
    <w:p w:rsidR="008A3D14" w:rsidRPr="000A17C0" w:rsidRDefault="000A17C0" w:rsidP="000A17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7C0">
        <w:rPr>
          <w:rFonts w:ascii="Times New Roman" w:hAnsi="Times New Roman" w:cs="Times New Roman"/>
          <w:sz w:val="24"/>
          <w:szCs w:val="24"/>
        </w:rPr>
        <w:t xml:space="preserve">Оголошення оцінок. </w:t>
      </w:r>
    </w:p>
    <w:sectPr w:rsidR="008A3D14" w:rsidRPr="000A17C0" w:rsidSect="005949CF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A21E4"/>
    <w:multiLevelType w:val="hybridMultilevel"/>
    <w:tmpl w:val="AC887D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48B0D76"/>
    <w:multiLevelType w:val="hybridMultilevel"/>
    <w:tmpl w:val="2242BE8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65C6F89"/>
    <w:multiLevelType w:val="hybridMultilevel"/>
    <w:tmpl w:val="5DC2784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9A50043"/>
    <w:multiLevelType w:val="hybridMultilevel"/>
    <w:tmpl w:val="8A66CBAE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5949CF"/>
    <w:rsid w:val="000A17C0"/>
    <w:rsid w:val="0010332F"/>
    <w:rsid w:val="001B1808"/>
    <w:rsid w:val="002163F3"/>
    <w:rsid w:val="002829C0"/>
    <w:rsid w:val="00313D74"/>
    <w:rsid w:val="005949CF"/>
    <w:rsid w:val="00764FD5"/>
    <w:rsid w:val="00825C2A"/>
    <w:rsid w:val="008A3D14"/>
    <w:rsid w:val="008C3259"/>
    <w:rsid w:val="009E2F5C"/>
    <w:rsid w:val="009F3A14"/>
    <w:rsid w:val="00A41970"/>
    <w:rsid w:val="00A82B3C"/>
    <w:rsid w:val="00BB2673"/>
    <w:rsid w:val="00CE0B70"/>
    <w:rsid w:val="00D567DD"/>
    <w:rsid w:val="00DC7887"/>
    <w:rsid w:val="00DD1ACB"/>
    <w:rsid w:val="00EF0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9CF"/>
    <w:pPr>
      <w:ind w:left="720"/>
      <w:contextualSpacing/>
    </w:pPr>
  </w:style>
  <w:style w:type="table" w:styleId="a4">
    <w:name w:val="Table Grid"/>
    <w:basedOn w:val="a1"/>
    <w:uiPriority w:val="59"/>
    <w:rsid w:val="00CE0B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6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2011-11-09T17:31:00Z</dcterms:created>
  <dcterms:modified xsi:type="dcterms:W3CDTF">2011-11-09T17:31:00Z</dcterms:modified>
</cp:coreProperties>
</file>